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60" w:rsidRPr="00317CE6" w:rsidRDefault="00062060" w:rsidP="006F32D3">
      <w:pPr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</w:rPr>
      </w:pPr>
      <w:bookmarkStart w:id="0" w:name="_GoBack"/>
      <w:bookmarkEnd w:id="0"/>
      <w:r w:rsidRPr="00317CE6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</w:rPr>
        <w:t>NIT – 11. 5 do 15. 5</w:t>
      </w:r>
    </w:p>
    <w:p w:rsidR="000C4E9F" w:rsidRPr="00136BE9" w:rsidRDefault="000C4E9F" w:rsidP="006F32D3">
      <w:pPr>
        <w:spacing w:after="150" w:line="360" w:lineRule="atLeast"/>
        <w:outlineLvl w:val="0"/>
        <w:rPr>
          <w:rFonts w:ascii="Arial" w:eastAsia="Times New Roman" w:hAnsi="Arial" w:cs="Arial"/>
          <w:color w:val="FFC000"/>
          <w:sz w:val="21"/>
          <w:szCs w:val="21"/>
        </w:rPr>
      </w:pPr>
      <w:r w:rsidRPr="00062060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</w:rPr>
        <w:t xml:space="preserve">Izdelava plakata </w:t>
      </w:r>
    </w:p>
    <w:p w:rsidR="000C4E9F" w:rsidRPr="000C4E9F" w:rsidRDefault="000C4E9F" w:rsidP="000C4E9F">
      <w:pPr>
        <w:spacing w:line="15" w:lineRule="atLeast"/>
        <w:rPr>
          <w:rFonts w:ascii="Arial" w:eastAsia="Times New Roman" w:hAnsi="Arial" w:cs="Arial"/>
          <w:color w:val="555555"/>
          <w:sz w:val="2"/>
          <w:szCs w:val="2"/>
        </w:rPr>
      </w:pPr>
      <w:r w:rsidRPr="000C4E9F">
        <w:rPr>
          <w:rFonts w:ascii="Arial" w:eastAsia="Times New Roman" w:hAnsi="Arial" w:cs="Arial"/>
          <w:color w:val="555555"/>
          <w:sz w:val="2"/>
          <w:szCs w:val="2"/>
        </w:rPr>
        <w:t> </w:t>
      </w:r>
    </w:p>
    <w:p w:rsidR="00062060" w:rsidRPr="00317CE6" w:rsidRDefault="00062060" w:rsidP="000C4E9F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</w:pP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V tem tednu, bo</w:t>
      </w:r>
      <w:r w:rsidR="00B70DA0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š 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izdelal</w:t>
      </w:r>
      <w:r w:rsidR="00B70DA0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/a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plakat, na katerem bo predstavl</w:t>
      </w:r>
      <w:r w:rsid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jena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tem</w:t>
      </w:r>
      <w:r w:rsid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a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iz poglavja o človeku.</w:t>
      </w:r>
    </w:p>
    <w:p w:rsidR="00B70DA0" w:rsidRPr="00317CE6" w:rsidRDefault="00062060" w:rsidP="000C4E9F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</w:pP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Na zadnji strani</w:t>
      </w:r>
      <w:r w:rsidR="0075537A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, spodaj 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so naslovi – teme. Izberi si tisto, ki te </w:t>
      </w:r>
      <w:r w:rsid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najbolj 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zanima in naredi najprej načrt. </w:t>
      </w:r>
    </w:p>
    <w:p w:rsidR="00B70DA0" w:rsidRPr="00317CE6" w:rsidRDefault="00062060" w:rsidP="000C4E9F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</w:pP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Pomagaj si z </w:t>
      </w:r>
      <w:r w:rsidR="00B70DA0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gradivom z interneta (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poišči zanimi</w:t>
      </w:r>
      <w:r w:rsidR="0046530C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v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osti,</w:t>
      </w:r>
      <w:r w:rsidR="00B70DA0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posebnosti, 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slike</w:t>
      </w:r>
      <w:r w:rsidR="00B70DA0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)</w:t>
      </w: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</w:t>
      </w:r>
      <w:r w:rsidR="00B70DA0"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in z učbenikom</w:t>
      </w:r>
      <w:r w:rsid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.</w:t>
      </w:r>
    </w:p>
    <w:p w:rsidR="00062060" w:rsidRPr="00317CE6" w:rsidRDefault="00062060" w:rsidP="000C4E9F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</w:pPr>
      <w:r w:rsidRPr="00317CE6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 xml:space="preserve"> Če nimaš slik , je dobro tudi kaj narisati, da je plakat bolj zanimiv.</w:t>
      </w:r>
    </w:p>
    <w:p w:rsidR="006F32D3" w:rsidRPr="00317CE6" w:rsidRDefault="000C4E9F" w:rsidP="000C4E9F">
      <w:pPr>
        <w:spacing w:after="240" w:line="240" w:lineRule="auto"/>
        <w:rPr>
          <w:rFonts w:ascii="Arial" w:eastAsia="Times New Roman" w:hAnsi="Arial" w:cs="Arial"/>
          <w:color w:val="FFC000"/>
          <w:sz w:val="24"/>
          <w:szCs w:val="24"/>
        </w:rPr>
      </w:pPr>
      <w:r w:rsidRPr="00317CE6">
        <w:rPr>
          <w:rFonts w:ascii="Arial" w:eastAsia="Times New Roman" w:hAnsi="Arial" w:cs="Arial"/>
          <w:i/>
          <w:iCs/>
          <w:color w:val="FFC000"/>
          <w:sz w:val="24"/>
          <w:szCs w:val="24"/>
        </w:rPr>
        <w:t>Pri izdelavi  plakata upošteva</w:t>
      </w:r>
      <w:r w:rsidR="00317CE6" w:rsidRPr="00317CE6">
        <w:rPr>
          <w:rFonts w:ascii="Arial" w:eastAsia="Times New Roman" w:hAnsi="Arial" w:cs="Arial"/>
          <w:i/>
          <w:iCs/>
          <w:color w:val="FFC000"/>
          <w:sz w:val="24"/>
          <w:szCs w:val="24"/>
        </w:rPr>
        <w:t>j</w:t>
      </w:r>
      <w:r w:rsidRPr="00317CE6">
        <w:rPr>
          <w:rFonts w:ascii="Arial" w:eastAsia="Times New Roman" w:hAnsi="Arial" w:cs="Arial"/>
          <w:color w:val="FFC000"/>
          <w:sz w:val="24"/>
          <w:szCs w:val="24"/>
        </w:rPr>
        <w:t xml:space="preserve">:  </w:t>
      </w:r>
    </w:p>
    <w:p w:rsidR="000C4E9F" w:rsidRPr="00317CE6" w:rsidRDefault="006F32D3" w:rsidP="0046530C">
      <w:pPr>
        <w:pStyle w:val="Odstavekseznam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da je </w:t>
      </w:r>
      <w:r w:rsidR="000C4E9F" w:rsidRPr="00317CE6">
        <w:rPr>
          <w:rFonts w:ascii="Arial" w:eastAsia="Times New Roman" w:hAnsi="Arial" w:cs="Arial"/>
          <w:color w:val="555555"/>
          <w:sz w:val="24"/>
          <w:szCs w:val="24"/>
        </w:rPr>
        <w:t>papir večjega formata A3, risalni list ali šeleshamer,</w:t>
      </w:r>
    </w:p>
    <w:p w:rsidR="0046530C" w:rsidRPr="00317CE6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>–         </w:t>
      </w:r>
      <w:r w:rsidRPr="00317CE6">
        <w:rPr>
          <w:rFonts w:ascii="Arial" w:eastAsia="Times New Roman" w:hAnsi="Arial" w:cs="Arial"/>
          <w:b/>
          <w:bCs/>
          <w:color w:val="555555"/>
          <w:sz w:val="24"/>
          <w:szCs w:val="24"/>
        </w:rPr>
        <w:t>naslove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 napišemo z velikimi tiskanimi črkami </w:t>
      </w:r>
      <w:r w:rsidRPr="00317CE6">
        <w:rPr>
          <w:rFonts w:ascii="Arial" w:eastAsia="Times New Roman" w:hAnsi="Arial" w:cs="Arial"/>
          <w:b/>
          <w:bCs/>
          <w:color w:val="555555"/>
          <w:sz w:val="24"/>
          <w:szCs w:val="24"/>
        </w:rPr>
        <w:t>poudarjeno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</w:p>
    <w:p w:rsidR="0046530C" w:rsidRPr="00317CE6" w:rsidRDefault="000C4E9F" w:rsidP="000C4E9F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>–  </w:t>
      </w:r>
      <w:r w:rsidR="0046530C"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       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 vse na plakatu mora biti napisano oz. narisano </w:t>
      </w:r>
      <w:r w:rsidRPr="00317CE6">
        <w:rPr>
          <w:rFonts w:ascii="Arial" w:eastAsia="Times New Roman" w:hAnsi="Arial" w:cs="Arial"/>
          <w:b/>
          <w:bCs/>
          <w:sz w:val="24"/>
          <w:szCs w:val="24"/>
        </w:rPr>
        <w:t>dovolj veliko</w:t>
      </w:r>
      <w:r w:rsidR="00B70DA0" w:rsidRPr="00317CE6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0C4E9F" w:rsidRPr="00317CE6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>–          paziti moramo na pravilno razdelitev besedila in slik – preglednost plakata,</w:t>
      </w:r>
    </w:p>
    <w:p w:rsidR="000C4E9F" w:rsidRPr="00317CE6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–          </w:t>
      </w:r>
      <w:r w:rsidRPr="00317CE6">
        <w:rPr>
          <w:rFonts w:ascii="Arial" w:eastAsia="Times New Roman" w:hAnsi="Arial" w:cs="Arial"/>
          <w:b/>
          <w:bCs/>
          <w:color w:val="555555"/>
          <w:sz w:val="24"/>
          <w:szCs w:val="24"/>
        </w:rPr>
        <w:t>zapišemo le ključne besede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 oz. glavne misli – ne preveč besedila,</w:t>
      </w:r>
    </w:p>
    <w:p w:rsidR="000C4E9F" w:rsidRPr="00317CE6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–          slike naj bodo narisane </w:t>
      </w:r>
      <w:r w:rsidR="0046530C"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ali 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>prilepljene  in primerne velikosti,</w:t>
      </w:r>
    </w:p>
    <w:p w:rsidR="000C4E9F" w:rsidRPr="00317CE6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–          v spodnjem </w:t>
      </w:r>
      <w:r w:rsidRPr="00317CE6">
        <w:rPr>
          <w:rFonts w:ascii="Arial" w:eastAsia="Times New Roman" w:hAnsi="Arial" w:cs="Arial"/>
          <w:b/>
          <w:bCs/>
          <w:color w:val="555555"/>
          <w:sz w:val="24"/>
          <w:szCs w:val="24"/>
        </w:rPr>
        <w:t>desnem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 kotu </w:t>
      </w:r>
      <w:r w:rsidRPr="00317CE6">
        <w:rPr>
          <w:rFonts w:ascii="Arial" w:eastAsia="Times New Roman" w:hAnsi="Arial" w:cs="Arial"/>
          <w:color w:val="555555"/>
          <w:sz w:val="24"/>
          <w:szCs w:val="24"/>
          <w:u w:val="single"/>
        </w:rPr>
        <w:t>se podpišemo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>  (ime, priimek, razred),</w:t>
      </w:r>
    </w:p>
    <w:p w:rsidR="00F216E1" w:rsidRDefault="000C4E9F" w:rsidP="00317CE6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–          v spodnjem </w:t>
      </w:r>
      <w:r w:rsidRPr="00317CE6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levem </w:t>
      </w:r>
      <w:r w:rsidRPr="00317CE6">
        <w:rPr>
          <w:rFonts w:ascii="Arial" w:eastAsia="Times New Roman" w:hAnsi="Arial" w:cs="Arial"/>
          <w:color w:val="555555"/>
          <w:sz w:val="24"/>
          <w:szCs w:val="24"/>
        </w:rPr>
        <w:t>kotu pa navedemo literaturo in vire</w:t>
      </w:r>
      <w:r w:rsidR="00F216E1">
        <w:rPr>
          <w:rFonts w:ascii="Arial" w:eastAsia="Times New Roman" w:hAnsi="Arial" w:cs="Arial"/>
          <w:color w:val="555555"/>
          <w:sz w:val="24"/>
          <w:szCs w:val="24"/>
        </w:rPr>
        <w:t xml:space="preserve"> (kako vemo že iz </w:t>
      </w:r>
    </w:p>
    <w:p w:rsidR="000C4E9F" w:rsidRDefault="00F216E1" w:rsidP="00317CE6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            družbe/ predstavitev naravne in kulturne dediščine)</w:t>
      </w:r>
      <w:r w:rsidR="00317CE6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0C4E9F" w:rsidRPr="00317CE6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317CE6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317CE6" w:rsidRPr="00317CE6" w:rsidRDefault="00317CE6" w:rsidP="00317CE6">
      <w:pPr>
        <w:spacing w:after="24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PLAKAT NAJ BO ESTETSKO IZDELAN IN PRIVLAČEN ZA OKO!</w:t>
      </w:r>
    </w:p>
    <w:p w:rsidR="000C4E9F" w:rsidRPr="0046530C" w:rsidRDefault="0046530C" w:rsidP="0046530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FFC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     </w:t>
      </w:r>
      <w:r w:rsidR="000C4E9F" w:rsidRPr="0046530C">
        <w:rPr>
          <w:rFonts w:ascii="Arial" w:eastAsia="Times New Roman" w:hAnsi="Arial" w:cs="Arial"/>
          <w:b/>
          <w:bCs/>
          <w:color w:val="FFC000"/>
          <w:sz w:val="23"/>
          <w:szCs w:val="23"/>
        </w:rPr>
        <w:t>Kakšen je dober plakat?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–          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če takoj vzbudi našo 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pozornost 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in željo po pogovoru o prikazani temi,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–          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če je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 jasen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, jedrnat in razumljiv brez avtorjevih pojasnil,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–          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če je 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>čitljiv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z razdalje 2,5 m,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–          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če prikazuje najpomembnejše 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ključne </w:t>
      </w:r>
      <w:r w:rsid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besede 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v logičnem zaporedju,</w:t>
      </w:r>
    </w:p>
    <w:p w:rsidR="0046530C" w:rsidRDefault="000C4E9F" w:rsidP="000C4E9F">
      <w:pPr>
        <w:spacing w:after="240" w:line="240" w:lineRule="auto"/>
        <w:rPr>
          <w:rFonts w:ascii="Arial" w:eastAsia="Times New Roman" w:hAnsi="Arial" w:cs="Arial"/>
          <w:b/>
          <w:bCs/>
          <w:color w:val="FFC000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–          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če je 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ustrezna razporeditev slik </w:t>
      </w:r>
      <w:r w:rsidRPr="00062060">
        <w:rPr>
          <w:rFonts w:ascii="Arial" w:eastAsia="Times New Roman" w:hAnsi="Arial" w:cs="Arial"/>
          <w:color w:val="FFC000"/>
          <w:sz w:val="23"/>
          <w:szCs w:val="23"/>
        </w:rPr>
        <w:t>in besedila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 </w:t>
      </w:r>
    </w:p>
    <w:p w:rsidR="000C4E9F" w:rsidRPr="000C4E9F" w:rsidRDefault="0046530C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FFC000"/>
          <w:sz w:val="23"/>
          <w:szCs w:val="23"/>
        </w:rPr>
        <w:lastRenderedPageBreak/>
        <w:t xml:space="preserve">            </w:t>
      </w:r>
      <w:r w:rsidR="000C4E9F"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(plakat vedno beremo od leve proti desni in od vrha proti dnu),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–          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če vsebuje 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>malo besedila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,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–      </w:t>
      </w:r>
      <w:r w:rsidR="0046530C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  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če je pri izdelavi uporabimo več </w:t>
      </w:r>
      <w:r w:rsidRPr="00062060">
        <w:rPr>
          <w:rFonts w:ascii="Arial" w:eastAsia="Times New Roman" w:hAnsi="Arial" w:cs="Arial"/>
          <w:b/>
          <w:bCs/>
          <w:color w:val="FFC000"/>
          <w:sz w:val="23"/>
          <w:szCs w:val="23"/>
        </w:rPr>
        <w:t xml:space="preserve">različnih virov </w:t>
      </w: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in literature.</w:t>
      </w:r>
    </w:p>
    <w:p w:rsidR="00B70DA0" w:rsidRDefault="00B70DA0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>Plakat in predstavitev plakata bom tudi ocenila zato se potrudi.</w:t>
      </w:r>
      <w:bookmarkStart w:id="1" w:name="_Hlk39727599"/>
    </w:p>
    <w:p w:rsidR="00B70DA0" w:rsidRDefault="00B70DA0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b/>
          <w:bCs/>
          <w:color w:val="555555"/>
          <w:sz w:val="23"/>
          <w:szCs w:val="23"/>
        </w:rPr>
        <w:t>KRITERIJI ZA OCENJEVANJE PLAKATOV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Ocenjuje se:</w:t>
      </w:r>
    </w:p>
    <w:p w:rsidR="006F32D3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• VSEBINA PLAKATA (vsebinska ustreznost, izbor ključnih besed</w:t>
      </w:r>
      <w:r w:rsidR="006F32D3">
        <w:rPr>
          <w:rFonts w:ascii="Arial" w:eastAsia="Times New Roman" w:hAnsi="Arial" w:cs="Arial"/>
          <w:color w:val="555555"/>
          <w:sz w:val="23"/>
          <w:szCs w:val="23"/>
        </w:rPr>
        <w:t>)</w:t>
      </w:r>
    </w:p>
    <w:p w:rsidR="000C4E9F" w:rsidRP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• IZGLED PLAKATA (pisna in slikovna/likovna učinkovitost plakata,</w:t>
      </w:r>
      <w:r w:rsidR="006F32D3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r w:rsidRPr="000C4E9F">
        <w:rPr>
          <w:rFonts w:ascii="Arial" w:eastAsia="Times New Roman" w:hAnsi="Arial" w:cs="Arial"/>
          <w:color w:val="555555"/>
          <w:sz w:val="23"/>
          <w:szCs w:val="23"/>
        </w:rPr>
        <w:t>nazornost, prepričljivost ter uporabnost plakata),</w:t>
      </w:r>
    </w:p>
    <w:p w:rsidR="000C4E9F" w:rsidRDefault="000C4E9F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C4E9F">
        <w:rPr>
          <w:rFonts w:ascii="Arial" w:eastAsia="Times New Roman" w:hAnsi="Arial" w:cs="Arial"/>
          <w:color w:val="555555"/>
          <w:sz w:val="23"/>
          <w:szCs w:val="23"/>
        </w:rPr>
        <w:t>• PREDSTAVITEV PLAKATA (podajanje vsebine plakata</w:t>
      </w:r>
      <w:r w:rsidR="00673F51">
        <w:rPr>
          <w:rFonts w:ascii="Arial" w:eastAsia="Times New Roman" w:hAnsi="Arial" w:cs="Arial"/>
          <w:color w:val="555555"/>
          <w:sz w:val="23"/>
          <w:szCs w:val="23"/>
        </w:rPr>
        <w:t xml:space="preserve"> – bo potekala preko Zooma</w:t>
      </w:r>
      <w:r w:rsidRPr="000C4E9F">
        <w:rPr>
          <w:rFonts w:ascii="Arial" w:eastAsia="Times New Roman" w:hAnsi="Arial" w:cs="Arial"/>
          <w:color w:val="555555"/>
          <w:sz w:val="23"/>
          <w:szCs w:val="23"/>
        </w:rPr>
        <w:t>).</w:t>
      </w:r>
    </w:p>
    <w:p w:rsidR="00673F51" w:rsidRDefault="00673F51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673F51" w:rsidRPr="00673F51" w:rsidRDefault="00B70DA0" w:rsidP="000C4E9F">
      <w:pPr>
        <w:spacing w:after="240" w:line="240" w:lineRule="auto"/>
        <w:rPr>
          <w:rFonts w:ascii="Arial" w:eastAsia="Times New Roman" w:hAnsi="Arial" w:cs="Arial"/>
          <w:color w:val="FFC000" w:themeColor="accent4"/>
          <w:sz w:val="23"/>
          <w:szCs w:val="23"/>
        </w:rPr>
      </w:pPr>
      <w:r w:rsidRPr="00673F51">
        <w:rPr>
          <w:rFonts w:ascii="Arial" w:eastAsia="Times New Roman" w:hAnsi="Arial" w:cs="Arial"/>
          <w:color w:val="FFC000" w:themeColor="accent4"/>
          <w:sz w:val="23"/>
          <w:szCs w:val="23"/>
        </w:rPr>
        <w:t>Če ponoviva: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F51" w:rsidTr="00673F51">
        <w:tc>
          <w:tcPr>
            <w:tcW w:w="9062" w:type="dxa"/>
          </w:tcPr>
          <w:p w:rsidR="00673F51" w:rsidRDefault="00673F51" w:rsidP="00673F51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  <w:p w:rsidR="00673F51" w:rsidRPr="00673F51" w:rsidRDefault="00673F51" w:rsidP="00673F51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Izberi </w:t>
            </w:r>
            <w:r w:rsidRPr="00673F51">
              <w:rPr>
                <w:rFonts w:ascii="Arial" w:eastAsia="Times New Roman" w:hAnsi="Arial" w:cs="Arial"/>
                <w:b/>
                <w:bCs/>
                <w:color w:val="00B050"/>
                <w:sz w:val="23"/>
                <w:szCs w:val="23"/>
              </w:rPr>
              <w:t>TEMO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3"/>
                <w:szCs w:val="23"/>
              </w:rPr>
              <w:t xml:space="preserve"> (vsebino)</w:t>
            </w: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, naredi si </w:t>
            </w:r>
            <w:r w:rsidRPr="00673F51">
              <w:rPr>
                <w:rFonts w:ascii="Arial" w:eastAsia="Times New Roman" w:hAnsi="Arial" w:cs="Arial"/>
                <w:b/>
                <w:bCs/>
                <w:color w:val="FFC000"/>
                <w:sz w:val="23"/>
                <w:szCs w:val="23"/>
              </w:rPr>
              <w:t>NAČRT</w:t>
            </w: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na manjši papir, pazi, da ne bo preveč besedila, le pomembne </w:t>
            </w:r>
            <w:r w:rsidRPr="00F4432C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(ključne</w:t>
            </w: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) besede. Nato se loti izdelave </w:t>
            </w:r>
            <w:r w:rsidRPr="00673F51"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</w:rPr>
              <w:t>PLAKAT</w:t>
            </w: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A na večjem listu, ki ne bo pomečkan, večkrat radiran ipd.</w:t>
            </w:r>
          </w:p>
          <w:p w:rsidR="00673F51" w:rsidRPr="00673F51" w:rsidRDefault="000D7362" w:rsidP="00673F51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D5CB40" wp14:editId="61A0C1CF">
                  <wp:extent cx="335280" cy="335280"/>
                  <wp:effectExtent l="0" t="0" r="7620" b="7620"/>
                  <wp:docPr id="2" name="Slika 2" descr="Italija: »Podcenili težave nogometa, v nevarnosti 300.000 delovni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ja: »Podcenili težave nogometa, v nevarnosti 300.000 delovni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F51"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Predlagam, da fotografiraš načrt in mi ga  pošlješ, da ti lahko svetujem, če je potrebno še kaj izboljšati. </w:t>
            </w:r>
          </w:p>
          <w:p w:rsidR="00F216E1" w:rsidRDefault="00673F51" w:rsidP="00673F51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Plakat naj bo narejen do </w:t>
            </w:r>
            <w:r w:rsidRPr="00F216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15. 5. 2020</w:t>
            </w:r>
            <w:r w:rsidRPr="00673F5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.  Nato se  pripravi  za ustno predstavitev  </w:t>
            </w:r>
            <w:r w:rsidR="00F4432C" w:rsidRPr="00F4432C">
              <w:rPr>
                <w:noProof/>
                <w:lang w:eastAsia="sl-SI"/>
              </w:rPr>
              <w:drawing>
                <wp:inline distT="0" distB="0" distL="0" distR="0" wp14:anchorId="6D4765E1" wp14:editId="671C4952">
                  <wp:extent cx="495300" cy="495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3F51" w:rsidRPr="00F216E1" w:rsidRDefault="00673F51" w:rsidP="00673F51">
            <w:pPr>
              <w:spacing w:after="240"/>
              <w:rPr>
                <w:rFonts w:ascii="Arial" w:eastAsia="Times New Roman" w:hAnsi="Arial" w:cs="Arial"/>
                <w:color w:val="C00000"/>
                <w:sz w:val="23"/>
                <w:szCs w:val="23"/>
              </w:rPr>
            </w:pPr>
            <w:r w:rsidRPr="00F216E1">
              <w:rPr>
                <w:rFonts w:ascii="Arial" w:eastAsia="Times New Roman" w:hAnsi="Arial" w:cs="Arial"/>
                <w:color w:val="C00000"/>
                <w:sz w:val="23"/>
                <w:szCs w:val="23"/>
              </w:rPr>
              <w:t xml:space="preserve">do 22. 5. 2020. </w:t>
            </w:r>
          </w:p>
          <w:p w:rsidR="00673F51" w:rsidRDefault="00673F51" w:rsidP="00673F51">
            <w:pPr>
              <w:spacing w:after="240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</w:p>
        </w:tc>
      </w:tr>
      <w:bookmarkEnd w:id="1"/>
    </w:tbl>
    <w:p w:rsidR="0075537A" w:rsidRDefault="0075537A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</w:p>
    <w:p w:rsidR="00673F51" w:rsidRP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color w:val="00CC00"/>
          <w:sz w:val="24"/>
          <w:szCs w:val="24"/>
        </w:rPr>
        <w:t>ČLOVEŠKO TELO, vsebine za izdelavo PLAKATA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 MOJE TELO JE IZ CELIC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 so ljudje in tudi vsa druga živa bitja zgrajeni iz celic,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vse celice niso po obliki in delovanju enake,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mikroskop in njegovo delovanje.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TELO JE POKRITO S KOŽO 1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6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da je telo pokrito s kožo,</w:t>
      </w:r>
    </w:p>
    <w:p w:rsidR="00673F51" w:rsidRDefault="00673F51" w:rsidP="00673F51">
      <w:pPr>
        <w:pStyle w:val="Odstavekseznama1"/>
        <w:numPr>
          <w:ilvl w:val="0"/>
          <w:numId w:val="5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naloge kože,</w:t>
      </w:r>
    </w:p>
    <w:p w:rsidR="00673F51" w:rsidRPr="008D2840" w:rsidRDefault="00673F51" w:rsidP="00673F51">
      <w:pPr>
        <w:pStyle w:val="Odstavekseznama1"/>
        <w:numPr>
          <w:ilvl w:val="0"/>
          <w:numId w:val="5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zgradbo kože, vloga dlačic na koži,</w:t>
      </w:r>
    </w:p>
    <w:p w:rsidR="00673F51" w:rsidRDefault="00673F51" w:rsidP="00673F51">
      <w:pPr>
        <w:pStyle w:val="Odstavekseznama1"/>
        <w:numPr>
          <w:ilvl w:val="0"/>
          <w:numId w:val="5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da je koža tudi čutilo,</w:t>
      </w:r>
    </w:p>
    <w:p w:rsidR="00673F51" w:rsidRDefault="00673F51" w:rsidP="00673F51">
      <w:pPr>
        <w:pStyle w:val="Odstavekseznama1"/>
        <w:numPr>
          <w:ilvl w:val="0"/>
          <w:numId w:val="5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kako se koža odzove na mraz,</w:t>
      </w:r>
    </w:p>
    <w:p w:rsidR="00673F51" w:rsidRDefault="00673F51" w:rsidP="00673F51">
      <w:pPr>
        <w:pStyle w:val="Odstavekseznama1"/>
        <w:numPr>
          <w:ilvl w:val="0"/>
          <w:numId w:val="5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nevarnosti za kožo.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 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MIŠICE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naloge mišic,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kam so mišice vpete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kako mišice krepimo in kaj potrebujejo po treningu ali delu.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4. KOSTI 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7"/>
        </w:numPr>
        <w:tabs>
          <w:tab w:val="left" w:pos="252"/>
          <w:tab w:val="left" w:pos="360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naloge ogrodja, skeleta</w:t>
      </w:r>
    </w:p>
    <w:p w:rsidR="00673F51" w:rsidRDefault="00673F51" w:rsidP="00673F51">
      <w:pPr>
        <w:pStyle w:val="Odstavekseznama1"/>
        <w:numPr>
          <w:ilvl w:val="0"/>
          <w:numId w:val="7"/>
        </w:numPr>
        <w:tabs>
          <w:tab w:val="left" w:pos="252"/>
          <w:tab w:val="left" w:pos="360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poimenuj dele človekovega okostja </w:t>
      </w:r>
    </w:p>
    <w:p w:rsidR="00673F51" w:rsidRDefault="00673F51" w:rsidP="00673F51">
      <w:pPr>
        <w:pStyle w:val="Odstavekseznama1"/>
        <w:numPr>
          <w:ilvl w:val="0"/>
          <w:numId w:val="7"/>
        </w:numPr>
        <w:tabs>
          <w:tab w:val="left" w:pos="252"/>
          <w:tab w:val="left" w:pos="360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kaj tvorijo vse kosti skupaj</w:t>
      </w:r>
    </w:p>
    <w:p w:rsidR="00673F51" w:rsidRDefault="00673F51" w:rsidP="00673F51">
      <w:pPr>
        <w:pStyle w:val="Odstavekseznama1"/>
        <w:numPr>
          <w:ilvl w:val="0"/>
          <w:numId w:val="7"/>
        </w:numPr>
        <w:tabs>
          <w:tab w:val="left" w:pos="252"/>
          <w:tab w:val="left" w:pos="360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s čim so kosti med seboj povezane,</w:t>
      </w:r>
    </w:p>
    <w:p w:rsidR="00673F51" w:rsidRDefault="00673F51" w:rsidP="00673F51">
      <w:pPr>
        <w:pStyle w:val="Odstavekseznama1"/>
        <w:numPr>
          <w:ilvl w:val="0"/>
          <w:numId w:val="7"/>
        </w:numPr>
        <w:tabs>
          <w:tab w:val="left" w:pos="252"/>
          <w:tab w:val="left" w:pos="360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čemu so namenjeni kostni stiki,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Predstaviš lahko tudi, če pri raziskovanju naletiš še na kakšno zanimivo stvar, povezano s temo </w:t>
      </w:r>
      <w:bookmarkStart w:id="2" w:name="_Hlk39731459"/>
      <w:r>
        <w:rPr>
          <w:rFonts w:ascii="Arial Narrow" w:hAnsi="Arial Narrow" w:cs="Arial"/>
          <w:sz w:val="24"/>
          <w:szCs w:val="24"/>
        </w:rPr>
        <w:t>in poškodbe, bolezni.</w:t>
      </w:r>
    </w:p>
    <w:bookmarkEnd w:id="2"/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 MOŽGANI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numPr>
          <w:ilvl w:val="0"/>
          <w:numId w:val="9"/>
        </w:numPr>
        <w:spacing w:after="0" w:line="240" w:lineRule="auto"/>
        <w:ind w:left="252" w:hanging="252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lastRenderedPageBreak/>
        <w:t>osnovni pomen možganov.</w:t>
      </w:r>
    </w:p>
    <w:p w:rsidR="00673F51" w:rsidRDefault="00673F51" w:rsidP="00673F51">
      <w:pPr>
        <w:numPr>
          <w:ilvl w:val="0"/>
          <w:numId w:val="9"/>
        </w:numPr>
        <w:spacing w:after="0" w:line="240" w:lineRule="auto"/>
        <w:ind w:left="252" w:hanging="252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kako potujejo odzivi čutil po živcih v možgane.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 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 ŽIVČEVJE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numPr>
          <w:ilvl w:val="0"/>
          <w:numId w:val="9"/>
        </w:numPr>
        <w:spacing w:after="0" w:line="240" w:lineRule="auto"/>
        <w:ind w:left="252" w:hanging="252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da živčevje uravnava delovanje telesa.</w:t>
      </w:r>
    </w:p>
    <w:p w:rsidR="00673F51" w:rsidRDefault="00673F51" w:rsidP="00673F51">
      <w:pPr>
        <w:numPr>
          <w:ilvl w:val="0"/>
          <w:numId w:val="8"/>
        </w:numPr>
        <w:tabs>
          <w:tab w:val="left" w:pos="252"/>
        </w:tabs>
        <w:spacing w:after="0" w:line="240" w:lineRule="auto"/>
        <w:ind w:left="252" w:hanging="252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da morajo za normalno delovanje telesa usklajeno delovati vsi deli živčevja.</w:t>
      </w:r>
    </w:p>
    <w:p w:rsidR="00673F51" w:rsidRDefault="00673F51" w:rsidP="00673F51">
      <w:pPr>
        <w:numPr>
          <w:ilvl w:val="0"/>
          <w:numId w:val="8"/>
        </w:numPr>
        <w:tabs>
          <w:tab w:val="left" w:pos="252"/>
        </w:tabs>
        <w:spacing w:after="0" w:line="240" w:lineRule="auto"/>
        <w:ind w:left="252" w:hanging="252"/>
        <w:rPr>
          <w:rFonts w:ascii="Arial Narrow" w:eastAsia="Times New Roman" w:hAnsi="Arial Narrow" w:cs="Arial"/>
          <w:sz w:val="24"/>
          <w:szCs w:val="24"/>
          <w:lang w:eastAsia="sl-SI"/>
        </w:rPr>
      </w:pPr>
      <w:r>
        <w:rPr>
          <w:rFonts w:ascii="Arial Narrow" w:eastAsia="Times New Roman" w:hAnsi="Arial Narrow" w:cs="Arial"/>
          <w:sz w:val="24"/>
          <w:szCs w:val="24"/>
          <w:lang w:eastAsia="sl-SI"/>
        </w:rPr>
        <w:t>kako moramo skrbeti za zdravje živčevja.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7. OKO - ČUTILO ZA VID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sestavo očesa,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vlogo posameznih delov očesa,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zaznavanje z očesom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nevarnosti za oko.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ind w:left="360"/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8. UHO – ČUTILO ZA SLUH 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sestavo ušesa,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kako slišimo,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zakaj imamo dve ušesi,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organ za ravnotežje v ušesu,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nevarnosti za sluh.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9. NOS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sestavo nosu,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naloge nosu,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zaznavanje z nosom.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 JEZIK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naloge jezika,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okuse, ki jih zaznavamo z jezikom,</w:t>
      </w:r>
    </w:p>
    <w:p w:rsidR="00673F51" w:rsidRDefault="00673F51" w:rsidP="00673F51">
      <w:pPr>
        <w:pStyle w:val="Odstavekseznam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dele jezika,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 PREBAVILA 1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8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dele prebavne poti do vključno želodca,</w:t>
      </w:r>
    </w:p>
    <w:p w:rsidR="00673F51" w:rsidRDefault="00673F51" w:rsidP="00673F51">
      <w:pPr>
        <w:pStyle w:val="Odstavekseznama1"/>
        <w:numPr>
          <w:ilvl w:val="0"/>
          <w:numId w:val="8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naloge posameznega dela,</w:t>
      </w:r>
    </w:p>
    <w:p w:rsidR="00673F51" w:rsidRDefault="00673F51" w:rsidP="00673F51">
      <w:pPr>
        <w:pStyle w:val="Odstavekseznama1"/>
        <w:numPr>
          <w:ilvl w:val="0"/>
          <w:numId w:val="8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kaj se dogaja s hrano v človeškem telesu, do želodca</w:t>
      </w:r>
    </w:p>
    <w:p w:rsidR="00673F51" w:rsidRDefault="00673F51" w:rsidP="00673F51">
      <w:pPr>
        <w:pStyle w:val="Odstavekseznama1"/>
        <w:numPr>
          <w:ilvl w:val="0"/>
          <w:numId w:val="8"/>
        </w:numPr>
        <w:tabs>
          <w:tab w:val="left" w:pos="252"/>
        </w:tabs>
        <w:ind w:left="252" w:hanging="252"/>
        <w:rPr>
          <w:rFonts w:ascii="Arial Narrow" w:hAnsi="Arial Narrow" w:cs="Arial"/>
        </w:rPr>
      </w:pPr>
      <w:r>
        <w:rPr>
          <w:rFonts w:ascii="Arial Narrow" w:hAnsi="Arial Narrow" w:cs="Arial"/>
        </w:rPr>
        <w:t>kako dolg je prebavni trak.</w:t>
      </w:r>
    </w:p>
    <w:p w:rsidR="00673F51" w:rsidRPr="00392F02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F216E1" w:rsidRDefault="00F216E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12. ZOBJE 3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numPr>
          <w:ilvl w:val="0"/>
          <w:numId w:val="10"/>
        </w:numPr>
        <w:tabs>
          <w:tab w:val="left" w:pos="252"/>
        </w:tabs>
        <w:spacing w:after="0" w:line="240" w:lineRule="auto"/>
        <w:ind w:left="252" w:hanging="25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katere skupine delimo zobe,</w:t>
      </w:r>
    </w:p>
    <w:p w:rsidR="00673F51" w:rsidRDefault="00673F51" w:rsidP="00673F51">
      <w:pPr>
        <w:numPr>
          <w:ilvl w:val="0"/>
          <w:numId w:val="10"/>
        </w:numPr>
        <w:tabs>
          <w:tab w:val="left" w:pos="252"/>
        </w:tabs>
        <w:spacing w:after="0" w:line="240" w:lineRule="auto"/>
        <w:ind w:left="252" w:hanging="25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število zob se spreminja,</w:t>
      </w:r>
    </w:p>
    <w:p w:rsidR="00673F51" w:rsidRDefault="00673F51" w:rsidP="00673F51">
      <w:pPr>
        <w:numPr>
          <w:ilvl w:val="0"/>
          <w:numId w:val="10"/>
        </w:numPr>
        <w:tabs>
          <w:tab w:val="left" w:pos="252"/>
        </w:tabs>
        <w:spacing w:after="0" w:line="240" w:lineRule="auto"/>
        <w:ind w:left="252" w:hanging="25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pravilno umivanje zob,</w:t>
      </w:r>
    </w:p>
    <w:p w:rsidR="00673F51" w:rsidRDefault="00673F51" w:rsidP="00673F51">
      <w:pPr>
        <w:numPr>
          <w:ilvl w:val="0"/>
          <w:numId w:val="8"/>
        </w:numPr>
        <w:tabs>
          <w:tab w:val="left" w:pos="252"/>
        </w:tabs>
        <w:spacing w:after="0" w:line="240" w:lineRule="auto"/>
        <w:ind w:left="252" w:hanging="25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pomen zdravih zob</w:t>
      </w:r>
    </w:p>
    <w:p w:rsidR="00673F51" w:rsidRDefault="00673F51" w:rsidP="00673F51">
      <w:pPr>
        <w:spacing w:after="0" w:line="240" w:lineRule="auto"/>
        <w:ind w:left="252"/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 PO DIHALIH SE PRENAŠA ZRAK 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katere organe štejemo k dihalom,</w:t>
      </w:r>
    </w:p>
    <w:p w:rsidR="00673F51" w:rsidRPr="00035DFD" w:rsidRDefault="00673F51" w:rsidP="00673F51">
      <w:pPr>
        <w:pStyle w:val="Odstavekseznama1"/>
        <w:numPr>
          <w:ilvl w:val="0"/>
          <w:numId w:val="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opis poti zraka pri vdihu in izdihu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kako poteka izmenjava kisika v pljučih,</w:t>
      </w:r>
    </w:p>
    <w:p w:rsidR="00673F51" w:rsidRDefault="00673F51" w:rsidP="00673F51">
      <w:pPr>
        <w:pStyle w:val="Odstavekseznama1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zakaj telo potrebuje kisik.</w:t>
      </w:r>
    </w:p>
    <w:p w:rsidR="00673F51" w:rsidRDefault="00673F51" w:rsidP="00673F51">
      <w:pPr>
        <w:pStyle w:val="Odstavekseznama1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pomen čistega okolja za človeka, in skrb za zdravje (kajenje),</w:t>
      </w:r>
    </w:p>
    <w:p w:rsidR="00673F51" w:rsidRDefault="00673F51" w:rsidP="00673F51">
      <w:pPr>
        <w:pStyle w:val="Odstavekseznama1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bolezni dihal in vzrok za njihov nastanek.</w:t>
      </w:r>
    </w:p>
    <w:p w:rsidR="00673F51" w:rsidRDefault="00673F51" w:rsidP="00673F51">
      <w:pPr>
        <w:pStyle w:val="Odstavekseznama1"/>
        <w:ind w:left="360"/>
        <w:rPr>
          <w:rFonts w:ascii="Arial Narrow" w:hAnsi="Arial Narrow" w:cs="Arial"/>
        </w:rPr>
      </w:pP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>Predstaviš lahko tudi, če pri raziskovanju naletiš še na kakšno zanimivo stvar, povezano s temo</w:t>
      </w:r>
      <w:r w:rsidRPr="00392F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bolezni- lahko vključiš corona virus.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14. PO ŽILAH TEČE KRI 1 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katere vrste žil poznamo,</w:t>
      </w:r>
    </w:p>
    <w:p w:rsidR="00673F51" w:rsidRDefault="00673F51" w:rsidP="00673F51">
      <w:pPr>
        <w:pStyle w:val="Odstavekseznama1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kaj sestavljajo vse žile skupaj,</w:t>
      </w:r>
    </w:p>
    <w:p w:rsidR="00673F51" w:rsidRDefault="00673F51" w:rsidP="00673F51">
      <w:pPr>
        <w:pStyle w:val="Odstavekseznama1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kakšna je vloga ožilja in krvi v telesu.</w:t>
      </w:r>
    </w:p>
    <w:p w:rsidR="00673F51" w:rsidRDefault="00673F51" w:rsidP="00673F51">
      <w:pPr>
        <w:pStyle w:val="Odstavekseznama1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kje se kri obogati s kisikom in kje s hranilnimi snovmi,</w:t>
      </w:r>
    </w:p>
    <w:p w:rsidR="00673F51" w:rsidRPr="00035DFD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>Predstaviš lahko tudi, če pri raziskovanju naletiš še na kakšno zanimivo stvar, povezano s temo</w:t>
      </w:r>
      <w:r w:rsidRPr="00035DF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pStyle w:val="Odstavekseznama1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15. PO ŽILAH TEČE KRI 2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iz katerih krvničk je sestavljena kri,</w:t>
      </w:r>
    </w:p>
    <w:p w:rsidR="00673F51" w:rsidRDefault="00673F51" w:rsidP="00673F51">
      <w:pPr>
        <w:pStyle w:val="Odstavekseznama1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bolezni krvi in žil,</w:t>
      </w:r>
    </w:p>
    <w:p w:rsidR="00673F51" w:rsidRDefault="00673F51" w:rsidP="00673F51">
      <w:pPr>
        <w:pStyle w:val="Odstavekseznama1"/>
        <w:numPr>
          <w:ilvl w:val="0"/>
          <w:numId w:val="1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transfuzija, krvodajalska akcija (razlaga pojmov).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 xml:space="preserve">Predstaviš lahko tudi, če pri raziskovanju naletiš še na kakšno zanimivo stvar, povezano s temo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16. SRCE 3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kako deluje srce,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kakšno vlogo ima srce v telesu,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kako si merimo srčni utrip,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kdaj nam srčni utrip naraste in zakaj,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kaj srcu koristi in kaj škoduje,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bolezni, ki ogrožajo srce.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>Predstaviš lahko tudi, če pri raziskovanju naletiš še na kakšno zanimivo stvar, povezano s temo</w:t>
      </w:r>
      <w:r w:rsidRPr="00035DF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bolezni.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673F51" w:rsidRDefault="00673F51" w:rsidP="00673F51">
      <w:pPr>
        <w:pStyle w:val="Odstavekseznama1"/>
        <w:rPr>
          <w:rFonts w:ascii="Arial Narrow" w:hAnsi="Arial Narrow" w:cs="Arial"/>
        </w:rPr>
      </w:pPr>
    </w:p>
    <w:p w:rsidR="00F216E1" w:rsidRDefault="00F216E1" w:rsidP="00673F51">
      <w:pPr>
        <w:pStyle w:val="Odstavekseznama1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17. IZLOČALA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V projektu predstavi: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kaj spada k izločalom,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kakšne so naloge izločal,</w:t>
      </w:r>
    </w:p>
    <w:p w:rsidR="00673F51" w:rsidRDefault="00673F51" w:rsidP="00673F51">
      <w:pPr>
        <w:pStyle w:val="Odstavekseznama1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bolezni in nevarnosti, ki ogrožajo izločala.</w:t>
      </w:r>
    </w:p>
    <w:p w:rsidR="00673F51" w:rsidRDefault="00673F51" w:rsidP="00673F5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</w:rPr>
        <w:t>Predstaviš lahko tudi, če pri raziskovanju naletiš še na kakšno zanimivo stvar, povezano s temo</w:t>
      </w:r>
      <w:r w:rsidRPr="00035DF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poškodbe, bolezni.</w:t>
      </w:r>
    </w:p>
    <w:p w:rsidR="00673F51" w:rsidRDefault="00673F51" w:rsidP="00673F51">
      <w:pPr>
        <w:pStyle w:val="Odstavekseznama1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673F51" w:rsidRDefault="00CB3580" w:rsidP="00673F51">
      <w:pPr>
        <w:pStyle w:val="Odstavekseznama1"/>
        <w:rPr>
          <w:rFonts w:ascii="Arial Narrow" w:hAnsi="Arial Narrow" w:cs="Arial"/>
        </w:rPr>
      </w:pPr>
      <w:r>
        <w:rPr>
          <w:rFonts w:ascii="Arial Narrow" w:hAnsi="Arial Narrow" w:cs="Arial"/>
        </w:rPr>
        <w:t>Pa še dva primera dobrega plakata:</w:t>
      </w:r>
    </w:p>
    <w:p w:rsidR="00673F51" w:rsidRDefault="00673F51" w:rsidP="00673F51">
      <w:pPr>
        <w:pStyle w:val="Odstavekseznama1"/>
        <w:rPr>
          <w:rFonts w:ascii="Arial Narrow" w:hAnsi="Arial Narrow" w:cs="Arial"/>
        </w:rPr>
      </w:pPr>
    </w:p>
    <w:p w:rsidR="00673F51" w:rsidRDefault="00673F51" w:rsidP="00673F51">
      <w:pPr>
        <w:pStyle w:val="Odstavekseznama1"/>
        <w:rPr>
          <w:rFonts w:ascii="Arial Narrow" w:hAnsi="Arial Narrow" w:cs="Arial"/>
        </w:rPr>
      </w:pPr>
    </w:p>
    <w:p w:rsidR="00673F51" w:rsidRDefault="00CB3580" w:rsidP="00673F51">
      <w:pPr>
        <w:pStyle w:val="Odstavekseznama1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69A89049" wp14:editId="74FE91A7">
            <wp:extent cx="3794760" cy="2846070"/>
            <wp:effectExtent l="0" t="0" r="0" b="0"/>
            <wp:docPr id="1" name="Slika 1" descr="Zagorjan dober državljan - p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orjan dober državljan - pes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80" w:rsidRDefault="00CB3580" w:rsidP="00673F51">
      <w:pPr>
        <w:pStyle w:val="Odstavekseznama1"/>
        <w:rPr>
          <w:rFonts w:ascii="Arial Narrow" w:hAnsi="Arial Narrow" w:cs="Arial"/>
        </w:rPr>
      </w:pPr>
    </w:p>
    <w:p w:rsidR="00CB3580" w:rsidRDefault="00CB3580" w:rsidP="00673F51">
      <w:pPr>
        <w:pStyle w:val="Odstavekseznama1"/>
        <w:rPr>
          <w:rFonts w:ascii="Arial Narrow" w:hAnsi="Arial Narrow" w:cs="Arial"/>
        </w:rPr>
      </w:pPr>
    </w:p>
    <w:p w:rsidR="00CB3580" w:rsidRDefault="00CB3580" w:rsidP="00673F51">
      <w:pPr>
        <w:pStyle w:val="Odstavekseznama1"/>
        <w:rPr>
          <w:rFonts w:ascii="Arial Narrow" w:hAnsi="Arial Narrow" w:cs="Arial"/>
        </w:rPr>
      </w:pPr>
    </w:p>
    <w:p w:rsidR="00673F51" w:rsidRDefault="00673F51" w:rsidP="00673F51">
      <w:pPr>
        <w:rPr>
          <w:rFonts w:ascii="Arial Narrow" w:eastAsia="Calibri" w:hAnsi="Arial Narrow" w:cs="Arial"/>
          <w:sz w:val="24"/>
          <w:szCs w:val="24"/>
          <w:lang w:eastAsia="sl-SI"/>
        </w:rPr>
      </w:pPr>
    </w:p>
    <w:p w:rsidR="00673F51" w:rsidRPr="00B70DA0" w:rsidRDefault="00CB3580" w:rsidP="000C4E9F">
      <w:pPr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color w:val="555555"/>
          <w:sz w:val="23"/>
          <w:szCs w:val="23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65CDB71D" wp14:editId="0770310A">
            <wp:extent cx="3733800" cy="2566988"/>
            <wp:effectExtent l="0" t="0" r="0" b="5080"/>
            <wp:docPr id="4" name="Slika 4" descr="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74" cy="25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F51" w:rsidRPr="00B7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5C7"/>
    <w:multiLevelType w:val="multilevel"/>
    <w:tmpl w:val="591E6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1312D"/>
    <w:multiLevelType w:val="hybridMultilevel"/>
    <w:tmpl w:val="EF4E0DFC"/>
    <w:lvl w:ilvl="0" w:tplc="A2424030">
      <w:start w:val="50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139"/>
    <w:multiLevelType w:val="multilevel"/>
    <w:tmpl w:val="CEA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B28F6"/>
    <w:multiLevelType w:val="multilevel"/>
    <w:tmpl w:val="3E18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56434B"/>
    <w:multiLevelType w:val="hybridMultilevel"/>
    <w:tmpl w:val="6938134E"/>
    <w:lvl w:ilvl="0" w:tplc="2F427502">
      <w:start w:val="50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153AD"/>
    <w:multiLevelType w:val="multilevel"/>
    <w:tmpl w:val="CD9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53B"/>
    <w:multiLevelType w:val="multilevel"/>
    <w:tmpl w:val="0FA23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B30E52"/>
    <w:multiLevelType w:val="multilevel"/>
    <w:tmpl w:val="33187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E5606"/>
    <w:multiLevelType w:val="multilevel"/>
    <w:tmpl w:val="EA1A8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F4678B"/>
    <w:multiLevelType w:val="multilevel"/>
    <w:tmpl w:val="1310A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8B2130"/>
    <w:multiLevelType w:val="multilevel"/>
    <w:tmpl w:val="BAA01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756F78"/>
    <w:multiLevelType w:val="multilevel"/>
    <w:tmpl w:val="5E6CAF92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652024"/>
    <w:multiLevelType w:val="multilevel"/>
    <w:tmpl w:val="94786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945EA2"/>
    <w:multiLevelType w:val="multilevel"/>
    <w:tmpl w:val="8BE692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F"/>
    <w:rsid w:val="00062060"/>
    <w:rsid w:val="00085A1A"/>
    <w:rsid w:val="000C2A20"/>
    <w:rsid w:val="000C4E9F"/>
    <w:rsid w:val="000D7362"/>
    <w:rsid w:val="00136BE9"/>
    <w:rsid w:val="001A0689"/>
    <w:rsid w:val="00317CE6"/>
    <w:rsid w:val="00351488"/>
    <w:rsid w:val="0046530C"/>
    <w:rsid w:val="00673F51"/>
    <w:rsid w:val="006F32D3"/>
    <w:rsid w:val="0075537A"/>
    <w:rsid w:val="00A25AF5"/>
    <w:rsid w:val="00B01482"/>
    <w:rsid w:val="00B70DA0"/>
    <w:rsid w:val="00CB3580"/>
    <w:rsid w:val="00EC2DE6"/>
    <w:rsid w:val="00F216E1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4600-5631-421B-8644-103F651C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30C"/>
    <w:pPr>
      <w:ind w:left="720"/>
      <w:contextualSpacing/>
    </w:pPr>
  </w:style>
  <w:style w:type="table" w:styleId="Tabelamrea">
    <w:name w:val="Table Grid"/>
    <w:basedOn w:val="Navadnatabela"/>
    <w:uiPriority w:val="39"/>
    <w:rsid w:val="0067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qFormat/>
    <w:rsid w:val="00673F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555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Računalničar</cp:lastModifiedBy>
  <cp:revision>2</cp:revision>
  <dcterms:created xsi:type="dcterms:W3CDTF">2020-05-09T18:35:00Z</dcterms:created>
  <dcterms:modified xsi:type="dcterms:W3CDTF">2020-05-09T18:35:00Z</dcterms:modified>
</cp:coreProperties>
</file>