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510A5" w14:textId="77777777" w:rsidR="00D73F46" w:rsidRPr="00A63217" w:rsidRDefault="00D73F46" w:rsidP="00D73F46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l-SI"/>
        </w:rPr>
      </w:pPr>
      <w:bookmarkStart w:id="0" w:name="_GoBack"/>
      <w:bookmarkEnd w:id="0"/>
      <w:r w:rsidRPr="00A63217">
        <w:rPr>
          <w:rFonts w:ascii="Calibri" w:hAnsi="Calibri"/>
          <w:color w:val="000000"/>
          <w:lang w:val="sl-SI"/>
        </w:rPr>
        <w:t xml:space="preserve">                                                                                                    Podalj</w:t>
      </w:r>
      <w:r w:rsidR="002B36D3" w:rsidRPr="00A63217">
        <w:rPr>
          <w:rFonts w:ascii="Calibri" w:hAnsi="Calibri"/>
          <w:color w:val="000000"/>
          <w:lang w:val="sl-SI"/>
        </w:rPr>
        <w:t>š</w:t>
      </w:r>
      <w:r w:rsidR="006079A2" w:rsidRPr="00A63217">
        <w:rPr>
          <w:rFonts w:ascii="Calibri" w:hAnsi="Calibri"/>
          <w:color w:val="000000"/>
          <w:lang w:val="sl-SI"/>
        </w:rPr>
        <w:t xml:space="preserve">ano bivanje, 3. in 4. razred, </w:t>
      </w:r>
      <w:r w:rsidR="000333E6" w:rsidRPr="00A63217">
        <w:rPr>
          <w:rFonts w:ascii="Calibri" w:hAnsi="Calibri"/>
          <w:color w:val="000000"/>
          <w:lang w:val="sl-SI"/>
        </w:rPr>
        <w:t>11</w:t>
      </w:r>
      <w:r w:rsidRPr="00A63217">
        <w:rPr>
          <w:rFonts w:ascii="Calibri" w:hAnsi="Calibri"/>
          <w:color w:val="000000"/>
          <w:lang w:val="sl-SI"/>
        </w:rPr>
        <w:t>.</w:t>
      </w:r>
      <w:r w:rsidR="00FC552F" w:rsidRPr="00A63217">
        <w:rPr>
          <w:rFonts w:ascii="Calibri" w:hAnsi="Calibri"/>
          <w:color w:val="000000"/>
          <w:lang w:val="sl-SI"/>
        </w:rPr>
        <w:t xml:space="preserve"> </w:t>
      </w:r>
      <w:r w:rsidR="006079A2" w:rsidRPr="00A63217">
        <w:rPr>
          <w:rFonts w:ascii="Calibri" w:hAnsi="Calibri"/>
          <w:color w:val="000000"/>
          <w:lang w:val="sl-SI"/>
        </w:rPr>
        <w:t xml:space="preserve">5. </w:t>
      </w:r>
      <w:r w:rsidRPr="00A63217">
        <w:rPr>
          <w:rFonts w:ascii="Calibri" w:hAnsi="Calibri"/>
          <w:color w:val="000000"/>
          <w:lang w:val="sl-SI"/>
        </w:rPr>
        <w:t>2020</w:t>
      </w:r>
    </w:p>
    <w:p w14:paraId="250C3DA5" w14:textId="77777777" w:rsidR="00D73F46" w:rsidRPr="00A63217" w:rsidRDefault="00D73F46" w:rsidP="00D73F46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l-SI"/>
        </w:rPr>
      </w:pPr>
    </w:p>
    <w:p w14:paraId="61A5A327" w14:textId="77777777" w:rsidR="00D73F46" w:rsidRPr="00A63217" w:rsidRDefault="00D73F46" w:rsidP="00D73F4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A63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Pozdravljeni tretješolci in četrtošolci!</w:t>
      </w:r>
    </w:p>
    <w:p w14:paraId="2A71028F" w14:textId="77777777" w:rsidR="00D73F46" w:rsidRPr="00A63217" w:rsidRDefault="00D73F46" w:rsidP="00D73F46">
      <w:pPr>
        <w:pBdr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A63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Vesela bova, če nama boš poslal kakšno fotografijo tvojih dejavnosti ali pa nama kar tako napisal kakšen stavek.</w:t>
      </w:r>
    </w:p>
    <w:p w14:paraId="4C7BF74C" w14:textId="77777777" w:rsidR="00D73F46" w:rsidRPr="00A63217" w:rsidRDefault="00D73F46" w:rsidP="00D73F46">
      <w:pPr>
        <w:pBdr>
          <w:right w:val="single" w:sz="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A632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Najina naslova: </w:t>
      </w:r>
      <w:hyperlink r:id="rId5" w:history="1">
        <w:r w:rsidRPr="00A6321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sl-SI"/>
          </w:rPr>
          <w:t>lucija.sarc1@guest.arnes.si</w:t>
        </w:r>
        <w:r w:rsidRPr="00A63217">
          <w:rPr>
            <w:rFonts w:ascii="Times New Roman" w:eastAsia="Times New Roman" w:hAnsi="Times New Roman" w:cs="Times New Roman"/>
            <w:color w:val="000000"/>
            <w:sz w:val="28"/>
            <w:szCs w:val="28"/>
            <w:lang w:val="sl-SI"/>
          </w:rPr>
          <w:tab/>
        </w:r>
      </w:hyperlink>
      <w:hyperlink r:id="rId6" w:history="1">
        <w:r w:rsidRPr="00A6321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sl-SI"/>
          </w:rPr>
          <w:t>vojotodor@gmail.com</w:t>
        </w:r>
      </w:hyperlink>
    </w:p>
    <w:p w14:paraId="4ACB0629" w14:textId="77777777" w:rsidR="00D73F46" w:rsidRPr="00A63217" w:rsidRDefault="00D73F46" w:rsidP="00D73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14:paraId="69B82DC8" w14:textId="77777777" w:rsidR="00B11950" w:rsidRPr="00A63217" w:rsidRDefault="006079A2" w:rsidP="00D73F4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</w:pPr>
      <w:r w:rsidRPr="00A632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Ponedeljek</w:t>
      </w:r>
      <w:r w:rsidR="002B36D3" w:rsidRPr="00A632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 xml:space="preserve">, </w:t>
      </w:r>
      <w:r w:rsidR="000333E6" w:rsidRPr="00A632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11</w:t>
      </w:r>
      <w:r w:rsidRPr="00A632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. maj</w:t>
      </w:r>
      <w:r w:rsidR="00D73F46" w:rsidRPr="00A632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 xml:space="preserve"> 2020</w:t>
      </w:r>
    </w:p>
    <w:p w14:paraId="59C13828" w14:textId="77777777" w:rsidR="00B11950" w:rsidRPr="00A63217" w:rsidRDefault="00B11950" w:rsidP="00B11950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A632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Zdravo! </w:t>
      </w:r>
    </w:p>
    <w:p w14:paraId="649442F3" w14:textId="77777777" w:rsidR="00B11950" w:rsidRPr="00A63217" w:rsidRDefault="00B11950" w:rsidP="00B11950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26D95E1D" w14:textId="77777777" w:rsidR="00036001" w:rsidRPr="00A63217" w:rsidRDefault="006079A2" w:rsidP="000C0803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A632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Upava, da si lepo preživel </w:t>
      </w:r>
      <w:r w:rsidR="000333E6" w:rsidRPr="00A632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vikend in da si lepo vreme izkoristil za kakšen sprehod v naravi. V Ljubljani je bil organiziran pohod</w:t>
      </w:r>
      <w:r w:rsidR="000C0803" w:rsidRPr="00A632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okoli mesta, ki se imenuje</w:t>
      </w:r>
      <w:r w:rsidR="000333E6" w:rsidRPr="00A632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Pot ob žici</w:t>
      </w:r>
      <w:r w:rsidR="000C0803" w:rsidRPr="00A632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. </w:t>
      </w:r>
      <w:r w:rsidR="000333E6" w:rsidRPr="00A632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V soboto pa smo po celi Evropi praznovali tudi </w:t>
      </w:r>
      <w:r w:rsidR="000C0803" w:rsidRPr="00A63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l-SI"/>
        </w:rPr>
        <w:t>d</w:t>
      </w:r>
      <w:r w:rsidR="000333E6" w:rsidRPr="00A63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l-SI"/>
        </w:rPr>
        <w:t>an Evrope</w:t>
      </w:r>
      <w:r w:rsidR="000C0803" w:rsidRPr="00A632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. Si že slišal za ta praznik?</w:t>
      </w:r>
      <w:r w:rsidR="00036001" w:rsidRPr="00A632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 w:rsidR="000C0803" w:rsidRPr="00A632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Na dan Evrope, 9. maja, praznujemo mir in enotnost v Evropi. </w:t>
      </w:r>
    </w:p>
    <w:p w14:paraId="7BFC3F58" w14:textId="77777777" w:rsidR="001E61B2" w:rsidRPr="00A63217" w:rsidRDefault="001E61B2" w:rsidP="000C0803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171717BF" w14:textId="77777777" w:rsidR="001E61B2" w:rsidRPr="00A63217" w:rsidRDefault="001E61B2" w:rsidP="001E61B2">
      <w:pPr>
        <w:pBdr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A632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sl-SI" w:eastAsia="sl-SI"/>
        </w:rPr>
        <w:drawing>
          <wp:inline distT="0" distB="0" distL="0" distR="0" wp14:anchorId="39B3D4B5" wp14:editId="42F408AF">
            <wp:extent cx="4362450" cy="245387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welcometoeurope_560.png.pagespeed.ic.Gk5hdb0PI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508" cy="245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6A8C4" w14:textId="77777777" w:rsidR="001E61B2" w:rsidRPr="00A63217" w:rsidRDefault="001E61B2" w:rsidP="000C0803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70B551C0" w14:textId="77777777" w:rsidR="00036001" w:rsidRPr="00A63217" w:rsidRDefault="00036001" w:rsidP="000C0803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A632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Današnja naloga bo namenjena spoznavanju simbolov Evropske unije: himne, zastave in slogana.</w:t>
      </w:r>
    </w:p>
    <w:p w14:paraId="770E17FA" w14:textId="77777777" w:rsidR="00036001" w:rsidRPr="00A63217" w:rsidRDefault="00036001" w:rsidP="000C0803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72BABAF1" w14:textId="77777777" w:rsidR="00036001" w:rsidRPr="00A63217" w:rsidRDefault="00036001" w:rsidP="00036001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A63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l-SI"/>
        </w:rPr>
        <w:t>Evropska zastava</w:t>
      </w:r>
      <w:r w:rsidRPr="00A632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je temno modre barve z dvanajstimi zlatimi zvezdami, ki tvorijo krog in s tem ponazarjajo enotnost, solidarnost in sožitje narodov Evrope. Pobarvaj jo!</w:t>
      </w:r>
    </w:p>
    <w:p w14:paraId="00A2A9C3" w14:textId="77777777" w:rsidR="001E61B2" w:rsidRPr="00A63217" w:rsidRDefault="001E61B2" w:rsidP="00036001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7B575B34" w14:textId="77777777" w:rsidR="001E61B2" w:rsidRPr="00A63217" w:rsidRDefault="00036001" w:rsidP="001E61B2">
      <w:pPr>
        <w:pBdr>
          <w:right w:val="single" w:sz="4" w:space="4" w:color="000000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A632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sl-SI" w:eastAsia="sl-SI"/>
        </w:rPr>
        <w:lastRenderedPageBreak/>
        <w:drawing>
          <wp:inline distT="0" distB="0" distL="0" distR="0" wp14:anchorId="26FDEEC1" wp14:editId="76BD1908">
            <wp:extent cx="2562225" cy="173087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ing-flag-euro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805" cy="173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2D107" w14:textId="77777777" w:rsidR="001E61B2" w:rsidRPr="00A63217" w:rsidRDefault="001E61B2" w:rsidP="001E61B2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4129D794" w14:textId="77777777" w:rsidR="001E61B2" w:rsidRPr="00A63217" w:rsidRDefault="001E61B2" w:rsidP="00A63217">
      <w:pPr>
        <w:pBdr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A63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l-SI"/>
        </w:rPr>
        <w:t>Evropska himna</w:t>
      </w:r>
      <w:r w:rsidRPr="00A632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je Oda radosti iz Devete simfonije slavnega nemškega skladatelja Ludwiga van Beethovna. Poslušaš jo lahko na naslednji povezavi:</w:t>
      </w:r>
    </w:p>
    <w:p w14:paraId="7D402107" w14:textId="77777777" w:rsidR="001E61B2" w:rsidRPr="00A63217" w:rsidRDefault="000B2399" w:rsidP="001E61B2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hyperlink r:id="rId9" w:history="1">
        <w:r w:rsidR="001E61B2" w:rsidRPr="00A63217">
          <w:rPr>
            <w:rStyle w:val="Hiperpovezava"/>
            <w:rFonts w:ascii="Times New Roman" w:eastAsia="Times New Roman" w:hAnsi="Times New Roman" w:cs="Times New Roman"/>
            <w:sz w:val="28"/>
            <w:szCs w:val="28"/>
            <w:lang w:val="sl-SI"/>
          </w:rPr>
          <w:t>https://www.youtube.com/watch?v=Jo_-KoBiBG0</w:t>
        </w:r>
      </w:hyperlink>
    </w:p>
    <w:p w14:paraId="204008B3" w14:textId="77777777" w:rsidR="001E61B2" w:rsidRPr="00A63217" w:rsidRDefault="001E61B2" w:rsidP="001E61B2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539A77F1" w14:textId="77777777" w:rsidR="001E61B2" w:rsidRPr="00A63217" w:rsidRDefault="001E61B2" w:rsidP="00A63217">
      <w:pPr>
        <w:pBdr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A63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l-SI"/>
        </w:rPr>
        <w:t>Slogan oziroma vodilo Evropske unije</w:t>
      </w:r>
      <w:r w:rsidRPr="00A632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se glasi </w:t>
      </w:r>
      <w:r w:rsidRPr="00A632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sl-SI"/>
        </w:rPr>
        <w:t>Združena v raznolikosti</w:t>
      </w:r>
      <w:r w:rsidRPr="00A632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. To geslo izraža način, na katerega se je Evropska unija oblikovala, saj se je obogatila z različnimi kulturami, tradicijami in jeziki celine. Za spoznavanje vseh 27 držav Evropske unije sestavi sestavljanko EU: </w:t>
      </w:r>
    </w:p>
    <w:p w14:paraId="67F84C3D" w14:textId="77777777" w:rsidR="001E61B2" w:rsidRPr="00A63217" w:rsidRDefault="000B2399" w:rsidP="001E61B2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hyperlink r:id="rId10" w:history="1">
        <w:r w:rsidR="001E61B2" w:rsidRPr="00A63217">
          <w:rPr>
            <w:rStyle w:val="Hiperpovezava"/>
            <w:rFonts w:ascii="Times New Roman" w:eastAsia="Times New Roman" w:hAnsi="Times New Roman" w:cs="Times New Roman"/>
            <w:sz w:val="28"/>
            <w:szCs w:val="28"/>
            <w:lang w:val="sl-SI"/>
          </w:rPr>
          <w:t>https://europa.eu/learning-corner/eu-puzzle_sl</w:t>
        </w:r>
      </w:hyperlink>
    </w:p>
    <w:p w14:paraId="3B91AB62" w14:textId="77777777" w:rsidR="001E61B2" w:rsidRPr="00A63217" w:rsidRDefault="001E61B2" w:rsidP="001E61B2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5E68A5AB" w14:textId="77777777" w:rsidR="001E61B2" w:rsidRPr="00A63217" w:rsidRDefault="001E61B2" w:rsidP="001E61B2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A6321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Upava, da se boš pri spoznavanju Evropske unije zabaval! </w:t>
      </w:r>
    </w:p>
    <w:sectPr w:rsidR="001E61B2" w:rsidRPr="00A63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7687E"/>
    <w:multiLevelType w:val="hybridMultilevel"/>
    <w:tmpl w:val="3D264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C4EF0"/>
    <w:multiLevelType w:val="hybridMultilevel"/>
    <w:tmpl w:val="0F8CD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8074F"/>
    <w:multiLevelType w:val="hybridMultilevel"/>
    <w:tmpl w:val="3FAE4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46"/>
    <w:rsid w:val="000333E6"/>
    <w:rsid w:val="00036001"/>
    <w:rsid w:val="000A521A"/>
    <w:rsid w:val="000B2399"/>
    <w:rsid w:val="000C0803"/>
    <w:rsid w:val="001E61B2"/>
    <w:rsid w:val="0029477B"/>
    <w:rsid w:val="002B36D3"/>
    <w:rsid w:val="00544A8C"/>
    <w:rsid w:val="00570E93"/>
    <w:rsid w:val="00591FAB"/>
    <w:rsid w:val="006079A2"/>
    <w:rsid w:val="00733FEF"/>
    <w:rsid w:val="0084799D"/>
    <w:rsid w:val="00A63217"/>
    <w:rsid w:val="00B11950"/>
    <w:rsid w:val="00D73F46"/>
    <w:rsid w:val="00EC5823"/>
    <w:rsid w:val="00F5420D"/>
    <w:rsid w:val="00FC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0268"/>
  <w15:chartTrackingRefBased/>
  <w15:docId w15:val="{06D5BF93-D8ED-44B7-AD5E-05446AA5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73F4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C582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6079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0996">
          <w:marLeft w:val="0"/>
          <w:marRight w:val="0"/>
          <w:marTop w:val="0"/>
          <w:marBottom w:val="0"/>
          <w:divBdr>
            <w:top w:val="single" w:sz="6" w:space="24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2840">
          <w:marLeft w:val="0"/>
          <w:marRight w:val="0"/>
          <w:marTop w:val="0"/>
          <w:marBottom w:val="0"/>
          <w:divBdr>
            <w:top w:val="single" w:sz="6" w:space="24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jotodor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ucija.sarc1@guest.arnes.si" TargetMode="External"/><Relationship Id="rId10" Type="http://schemas.openxmlformats.org/officeDocument/2006/relationships/hyperlink" Target="https://europa.eu/learning-corner/eu-puzzle_s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o_-KoBiBG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Računalničar</cp:lastModifiedBy>
  <cp:revision>2</cp:revision>
  <dcterms:created xsi:type="dcterms:W3CDTF">2020-05-11T05:54:00Z</dcterms:created>
  <dcterms:modified xsi:type="dcterms:W3CDTF">2020-05-11T05:54:00Z</dcterms:modified>
</cp:coreProperties>
</file>