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AD" w:rsidRDefault="00884BAD">
      <w:bookmarkStart w:id="0" w:name="_GoBack"/>
      <w:bookmarkEnd w:id="0"/>
    </w:p>
    <w:p w:rsidR="002F7F92" w:rsidRDefault="00895656">
      <w:r>
        <w:t>PONEDELJEK, 30. 3. 2020</w:t>
      </w:r>
    </w:p>
    <w:p w:rsidR="00895656" w:rsidRDefault="00B260E8">
      <w:pPr>
        <w:rPr>
          <w:b/>
        </w:rPr>
      </w:pPr>
      <w:r>
        <w:rPr>
          <w:b/>
        </w:rPr>
        <w:t>6. ura: TROBENTICE</w:t>
      </w:r>
    </w:p>
    <w:p w:rsidR="00895656" w:rsidRPr="00895656" w:rsidRDefault="00895656">
      <w:pPr>
        <w:rPr>
          <w:b/>
        </w:rPr>
      </w:pPr>
      <w:r>
        <w:rPr>
          <w:b/>
        </w:rPr>
        <w:t>1. V četrtek ste brali Kettejevo pesem Spomini. Danes s pomočjo spodnjih odgovorov preverite pravilnost svojih odgovorov (popravi, dopolni, če je to potrebno). Ni potrebno, da so vaši odgovori dobesedno taki kot v rešitvah, pomembno je, da ste  vsebinsko napisali podobno.</w:t>
      </w:r>
    </w:p>
    <w:p w:rsidR="002F7F92" w:rsidRDefault="00895656">
      <w:r>
        <w:t>D. Kette: SPOMINI- REŠITVE NALOG</w:t>
      </w:r>
    </w:p>
    <w:p w:rsidR="002F7F92" w:rsidRDefault="002F7F92">
      <w:pPr>
        <w:rPr>
          <w:sz w:val="23"/>
          <w:szCs w:val="23"/>
        </w:rPr>
      </w:pPr>
      <w:r>
        <w:rPr>
          <w:sz w:val="23"/>
          <w:szCs w:val="23"/>
        </w:rPr>
        <w:t>2. Lirski izpovedovalec nagovarja dekle, v katero je zaljubljen. V pesmi zaznamo, da njun odnos ni tak,</w:t>
      </w:r>
      <w:r w:rsidR="00895656">
        <w:rPr>
          <w:sz w:val="23"/>
          <w:szCs w:val="23"/>
        </w:rPr>
        <w:t xml:space="preserve"> </w:t>
      </w:r>
      <w:r>
        <w:rPr>
          <w:sz w:val="23"/>
          <w:szCs w:val="23"/>
        </w:rPr>
        <w:t>kot bi si ga on želel, saj njej najverjetneje ni mar zanj.</w:t>
      </w:r>
    </w:p>
    <w:p w:rsidR="002F7F92" w:rsidRDefault="002F7F92">
      <w:pPr>
        <w:rPr>
          <w:sz w:val="23"/>
          <w:szCs w:val="23"/>
        </w:rPr>
      </w:pPr>
      <w:r>
        <w:rPr>
          <w:sz w:val="23"/>
          <w:szCs w:val="23"/>
        </w:rPr>
        <w:t xml:space="preserve"> 3. </w:t>
      </w:r>
      <w:r w:rsidRPr="00895656">
        <w:rPr>
          <w:sz w:val="23"/>
          <w:szCs w:val="23"/>
          <w:u w:val="single"/>
        </w:rPr>
        <w:t xml:space="preserve">Metafora </w:t>
      </w:r>
      <w:r w:rsidRPr="007A5879">
        <w:rPr>
          <w:color w:val="FF0000"/>
          <w:sz w:val="23"/>
          <w:szCs w:val="23"/>
          <w:u w:val="single"/>
        </w:rPr>
        <w:t>roža rož</w:t>
      </w:r>
      <w:r w:rsidRPr="007A5879">
        <w:rPr>
          <w:color w:val="FF0000"/>
          <w:sz w:val="23"/>
          <w:szCs w:val="23"/>
        </w:rPr>
        <w:t xml:space="preserve"> </w:t>
      </w:r>
      <w:r>
        <w:rPr>
          <w:sz w:val="23"/>
          <w:szCs w:val="23"/>
        </w:rPr>
        <w:t>pomeni najlepša oziroma najbolj zaželena.</w:t>
      </w:r>
    </w:p>
    <w:p w:rsidR="002F7F92" w:rsidRDefault="002F7F92">
      <w:pPr>
        <w:rPr>
          <w:sz w:val="23"/>
          <w:szCs w:val="23"/>
        </w:rPr>
      </w:pPr>
      <w:r>
        <w:rPr>
          <w:sz w:val="23"/>
          <w:szCs w:val="23"/>
        </w:rPr>
        <w:t xml:space="preserve"> 7. </w:t>
      </w:r>
      <w:r w:rsidRPr="00895656">
        <w:rPr>
          <w:sz w:val="23"/>
          <w:szCs w:val="23"/>
          <w:u w:val="single"/>
        </w:rPr>
        <w:t>Častilec belih kož</w:t>
      </w:r>
      <w:r>
        <w:rPr>
          <w:sz w:val="23"/>
          <w:szCs w:val="23"/>
        </w:rPr>
        <w:t xml:space="preserve"> pomeni oboževalec lepih žensk (znak lepote je bila včasih svetla polt, ki je izdajala gosposkost). </w:t>
      </w:r>
    </w:p>
    <w:p w:rsidR="002F7F92" w:rsidRDefault="002F7F92">
      <w:pPr>
        <w:rPr>
          <w:sz w:val="23"/>
          <w:szCs w:val="23"/>
        </w:rPr>
      </w:pPr>
      <w:r>
        <w:rPr>
          <w:sz w:val="23"/>
          <w:szCs w:val="23"/>
        </w:rPr>
        <w:t xml:space="preserve">8. Primerno se mu zdi, da ji svojo ljubezen prizna, neprimerno pa, da bi jo prosil za naklonjenost, če njej ni do odnosa z njim. </w:t>
      </w:r>
    </w:p>
    <w:p w:rsidR="002F7F92" w:rsidRDefault="002F7F92">
      <w:pPr>
        <w:rPr>
          <w:sz w:val="23"/>
          <w:szCs w:val="23"/>
        </w:rPr>
      </w:pPr>
      <w:r>
        <w:rPr>
          <w:sz w:val="23"/>
          <w:szCs w:val="23"/>
        </w:rPr>
        <w:t xml:space="preserve">9. Pretiravanje zaznamo v verzu </w:t>
      </w:r>
      <w:r w:rsidRPr="007A5879">
        <w:rPr>
          <w:color w:val="FF0000"/>
          <w:sz w:val="23"/>
          <w:szCs w:val="23"/>
        </w:rPr>
        <w:t xml:space="preserve">naj tudi hrepeneče srce poči </w:t>
      </w:r>
      <w:r>
        <w:rPr>
          <w:sz w:val="23"/>
          <w:szCs w:val="23"/>
        </w:rPr>
        <w:t>... Z njim hoče pesnik povedati, kako silna je ljubezen lirskega izpovedovalca.</w:t>
      </w:r>
    </w:p>
    <w:p w:rsidR="002F7F92" w:rsidRDefault="002F7F92">
      <w:pPr>
        <w:rPr>
          <w:sz w:val="23"/>
          <w:szCs w:val="23"/>
        </w:rPr>
      </w:pPr>
      <w:r>
        <w:rPr>
          <w:sz w:val="23"/>
          <w:szCs w:val="23"/>
        </w:rPr>
        <w:t xml:space="preserve"> 10. Pesem je sonet, saj ima dve kvartini z oklepajočo</w:t>
      </w:r>
      <w:r w:rsidR="00895656">
        <w:rPr>
          <w:sz w:val="23"/>
          <w:szCs w:val="23"/>
        </w:rPr>
        <w:t xml:space="preserve"> rimo in dve </w:t>
      </w:r>
      <w:proofErr w:type="spellStart"/>
      <w:r w:rsidR="00895656">
        <w:rPr>
          <w:sz w:val="23"/>
          <w:szCs w:val="23"/>
        </w:rPr>
        <w:t>tercini</w:t>
      </w:r>
      <w:proofErr w:type="spellEnd"/>
      <w:r w:rsidR="00895656">
        <w:rPr>
          <w:sz w:val="23"/>
          <w:szCs w:val="23"/>
        </w:rPr>
        <w:t xml:space="preserve"> (rima v njih je zaporedna, kar sicer ni najbolj pogosto). Verz je italijanski </w:t>
      </w:r>
      <w:proofErr w:type="spellStart"/>
      <w:r w:rsidR="00895656">
        <w:rPr>
          <w:sz w:val="23"/>
          <w:szCs w:val="23"/>
        </w:rPr>
        <w:t>enajsterec</w:t>
      </w:r>
      <w:proofErr w:type="spellEnd"/>
      <w:r w:rsidR="00895656">
        <w:rPr>
          <w:sz w:val="23"/>
          <w:szCs w:val="23"/>
        </w:rPr>
        <w:t>.</w:t>
      </w:r>
    </w:p>
    <w:p w:rsidR="007A5879" w:rsidRDefault="007A5879">
      <w:pPr>
        <w:rPr>
          <w:sz w:val="23"/>
          <w:szCs w:val="23"/>
        </w:rPr>
      </w:pPr>
    </w:p>
    <w:p w:rsidR="007A5879" w:rsidRDefault="007A5879" w:rsidP="007A5879">
      <w:r>
        <w:rPr>
          <w:sz w:val="23"/>
          <w:szCs w:val="23"/>
        </w:rPr>
        <w:t>Opomnik: Kdor mi še ni poslal rešenih UL in spisa oz. pesmi, naj to stori. To uro nimate veliko zadolžitev, zato čas izkoristite za ureditev zvezkov in DZ (če vam kaj manjka) in pa seveda za učenje.</w:t>
      </w:r>
    </w:p>
    <w:p w:rsidR="007A5879" w:rsidRDefault="007A5879"/>
    <w:sectPr w:rsidR="007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92"/>
    <w:rsid w:val="00113381"/>
    <w:rsid w:val="002F7F92"/>
    <w:rsid w:val="007A5879"/>
    <w:rsid w:val="00884BAD"/>
    <w:rsid w:val="00895656"/>
    <w:rsid w:val="00B20A27"/>
    <w:rsid w:val="00B26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903B-0547-433C-A510-BE041CC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2020-03-28T11:46:00Z</dcterms:created>
  <dcterms:modified xsi:type="dcterms:W3CDTF">2020-03-28T11:46:00Z</dcterms:modified>
</cp:coreProperties>
</file>