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C7" w:rsidRPr="0017114F" w:rsidRDefault="003F73C7" w:rsidP="003F73C7">
      <w:pPr>
        <w:rPr>
          <w:b/>
        </w:rPr>
      </w:pPr>
      <w:bookmarkStart w:id="0" w:name="_GoBack"/>
      <w:bookmarkEnd w:id="0"/>
      <w:r w:rsidRPr="0017114F">
        <w:rPr>
          <w:b/>
        </w:rPr>
        <w:t>Biologija – 4. ura</w:t>
      </w:r>
    </w:p>
    <w:p w:rsidR="003F73C7" w:rsidRDefault="003F73C7" w:rsidP="003F73C7">
      <w:r>
        <w:t>Razred: 8b</w:t>
      </w:r>
    </w:p>
    <w:p w:rsidR="003F73C7" w:rsidRDefault="003F73C7" w:rsidP="003F73C7">
      <w:r>
        <w:t>Datum: 27.03.2020</w:t>
      </w:r>
    </w:p>
    <w:p w:rsidR="003F73C7" w:rsidRDefault="003F73C7" w:rsidP="003F73C7"/>
    <w:p w:rsidR="003F73C7" w:rsidRDefault="003F73C7" w:rsidP="003F73C7">
      <w:r>
        <w:t>Učna snov: razlike med bakterijami in virusi</w:t>
      </w:r>
    </w:p>
    <w:p w:rsidR="003F73C7" w:rsidRDefault="003F73C7" w:rsidP="003F73C7"/>
    <w:p w:rsidR="003F73C7" w:rsidRDefault="003F73C7" w:rsidP="003F73C7">
      <w:pPr>
        <w:jc w:val="both"/>
      </w:pPr>
      <w:r>
        <w:t xml:space="preserve">Navodila za delo: v literaturi ali na spletu poišči razlike med bakterijami in virusi. Ugotovitve zapiši v zvezek za biologijo. Poišči tri vrste bakterij, ki najpogosteje povzročajo okužbe in bolezenska stanja pri ljudeh. </w:t>
      </w:r>
    </w:p>
    <w:p w:rsidR="003F73C7" w:rsidRDefault="003F73C7" w:rsidP="003F73C7">
      <w:r>
        <w:t xml:space="preserve">Zapis v zvezek: </w:t>
      </w:r>
    </w:p>
    <w:p w:rsidR="003F73C7" w:rsidRDefault="0017114F" w:rsidP="003F73C7">
      <w:pPr>
        <w:pStyle w:val="Odstavekseznama"/>
        <w:numPr>
          <w:ilvl w:val="0"/>
          <w:numId w:val="1"/>
        </w:numPr>
      </w:pPr>
      <w:r>
        <w:t>I</w:t>
      </w:r>
      <w:r w:rsidR="003F73C7">
        <w:t>me bakterije</w:t>
      </w:r>
      <w:r>
        <w:t>.</w:t>
      </w:r>
    </w:p>
    <w:p w:rsidR="003F73C7" w:rsidRDefault="0017114F" w:rsidP="003F73C7">
      <w:pPr>
        <w:pStyle w:val="Odstavekseznama"/>
        <w:numPr>
          <w:ilvl w:val="0"/>
          <w:numId w:val="1"/>
        </w:numPr>
      </w:pPr>
      <w:r>
        <w:t>N</w:t>
      </w:r>
      <w:r w:rsidR="003F73C7">
        <w:t>ačini okužbe z bakterijo</w:t>
      </w:r>
      <w:r>
        <w:t>.</w:t>
      </w:r>
    </w:p>
    <w:p w:rsidR="003F73C7" w:rsidRDefault="0017114F" w:rsidP="003F73C7">
      <w:pPr>
        <w:pStyle w:val="Odstavekseznama"/>
        <w:numPr>
          <w:ilvl w:val="0"/>
          <w:numId w:val="1"/>
        </w:numPr>
      </w:pPr>
      <w:r>
        <w:t>K</w:t>
      </w:r>
      <w:r w:rsidR="003F73C7">
        <w:t>akšne težave bakterija lahko povzroči?</w:t>
      </w:r>
    </w:p>
    <w:p w:rsidR="003F73C7" w:rsidRDefault="003F73C7" w:rsidP="003F73C7">
      <w:pPr>
        <w:pStyle w:val="Odstavekseznama"/>
        <w:numPr>
          <w:ilvl w:val="0"/>
          <w:numId w:val="1"/>
        </w:numPr>
      </w:pPr>
      <w:r>
        <w:t>Ukrepi, da ne pride do okužb.</w:t>
      </w:r>
    </w:p>
    <w:p w:rsidR="0050245F" w:rsidRDefault="0050245F"/>
    <w:sectPr w:rsidR="00502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16C60"/>
    <w:multiLevelType w:val="hybridMultilevel"/>
    <w:tmpl w:val="E50C81E0"/>
    <w:lvl w:ilvl="0" w:tplc="3DAECB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C7"/>
    <w:rsid w:val="000D3EA8"/>
    <w:rsid w:val="0017114F"/>
    <w:rsid w:val="003F73C7"/>
    <w:rsid w:val="0050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BADE3-7F79-4D00-A810-E500863D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73C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7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Marjetič</dc:creator>
  <cp:keywords/>
  <dc:description/>
  <cp:lastModifiedBy>Ingrid Janezic</cp:lastModifiedBy>
  <cp:revision>2</cp:revision>
  <dcterms:created xsi:type="dcterms:W3CDTF">2020-03-21T18:58:00Z</dcterms:created>
  <dcterms:modified xsi:type="dcterms:W3CDTF">2020-03-21T18:58:00Z</dcterms:modified>
</cp:coreProperties>
</file>