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69" w:rsidRPr="00756279" w:rsidRDefault="00BC0569" w:rsidP="00BC056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56279">
        <w:rPr>
          <w:rFonts w:ascii="Times New Roman" w:hAnsi="Times New Roman" w:cs="Times New Roman"/>
          <w:b/>
          <w:bCs/>
          <w:sz w:val="24"/>
          <w:szCs w:val="24"/>
        </w:rPr>
        <w:t>SEZNAM POPOLDANSKIH AKTIVNOSTI ZA OPB</w:t>
      </w:r>
    </w:p>
    <w:p w:rsidR="00BC0569" w:rsidRPr="00756279" w:rsidRDefault="00BC0569" w:rsidP="00BC05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279">
        <w:rPr>
          <w:rFonts w:ascii="Times New Roman" w:hAnsi="Times New Roman" w:cs="Times New Roman"/>
          <w:b/>
          <w:bCs/>
          <w:sz w:val="24"/>
          <w:szCs w:val="24"/>
        </w:rPr>
        <w:t>Četrtek, 9.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0569" w:rsidRPr="005878FC" w:rsidTr="004D1D2C">
        <w:tc>
          <w:tcPr>
            <w:tcW w:w="4531" w:type="dxa"/>
          </w:tcPr>
          <w:p w:rsidR="00BC0569" w:rsidRPr="005878FC" w:rsidRDefault="00BC0569" w:rsidP="004D1D2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Sprostitev</w:t>
            </w:r>
          </w:p>
        </w:tc>
        <w:tc>
          <w:tcPr>
            <w:tcW w:w="4531" w:type="dxa"/>
          </w:tcPr>
          <w:p w:rsidR="00BC0569" w:rsidRDefault="00BC0569" w:rsidP="00BC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Zaplešeš ob glasbi po želji.</w:t>
            </w:r>
          </w:p>
          <w:p w:rsidR="00BC0569" w:rsidRPr="005878FC" w:rsidRDefault="00BC0569" w:rsidP="00BC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69" w:rsidRPr="005878FC" w:rsidTr="004D1D2C">
        <w:tc>
          <w:tcPr>
            <w:tcW w:w="4531" w:type="dxa"/>
          </w:tcPr>
          <w:p w:rsidR="00BC0569" w:rsidRPr="005878FC" w:rsidRDefault="00BC0569" w:rsidP="004D1D2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BC0569" w:rsidRPr="005878FC" w:rsidRDefault="00BC0569" w:rsidP="004D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C0569" w:rsidRPr="005878FC" w:rsidRDefault="00BC0569" w:rsidP="004D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BC0569" w:rsidRPr="005878FC" w:rsidTr="004D1D2C">
        <w:tc>
          <w:tcPr>
            <w:tcW w:w="4531" w:type="dxa"/>
          </w:tcPr>
          <w:p w:rsidR="00BC0569" w:rsidRPr="005878FC" w:rsidRDefault="00BC0569" w:rsidP="004D1D2C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</w:tc>
        <w:tc>
          <w:tcPr>
            <w:tcW w:w="4531" w:type="dxa"/>
          </w:tcPr>
          <w:p w:rsidR="00BC0569" w:rsidRDefault="00BC0569" w:rsidP="004D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Barvanje jajčk </w:t>
            </w:r>
          </w:p>
          <w:p w:rsidR="00BC0569" w:rsidRDefault="00BC0569" w:rsidP="004D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054" w:rsidRDefault="002C1054"/>
    <w:p w:rsidR="00C42E02" w:rsidRPr="003C3C42" w:rsidRDefault="00C42E02" w:rsidP="00C42E0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3C3C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Barvanje pirhov s čebulo</w:t>
      </w:r>
    </w:p>
    <w:p w:rsidR="00C42E02" w:rsidRDefault="00C42E02">
      <w:r>
        <w:rPr>
          <w:noProof/>
          <w:lang w:val="hr-HR" w:eastAsia="hr-HR"/>
        </w:rPr>
        <w:drawing>
          <wp:inline distT="0" distB="0" distL="0" distR="0" wp14:anchorId="1892CD62" wp14:editId="0FF46084">
            <wp:extent cx="2032531" cy="1524000"/>
            <wp:effectExtent l="0" t="0" r="6350" b="0"/>
            <wp:docPr id="1" name="Slika 1" descr="Pirhi pobarvani s čeb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hi pobarvani s čeb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83" cy="153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B9" w:rsidRPr="008E0FB9" w:rsidRDefault="008E0FB9" w:rsidP="00756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>Potrebuješ:</w:t>
      </w:r>
    </w:p>
    <w:p w:rsidR="008E0FB9" w:rsidRPr="008E0FB9" w:rsidRDefault="008E0FB9" w:rsidP="007562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>jajca</w:t>
      </w:r>
    </w:p>
    <w:p w:rsidR="008E0FB9" w:rsidRPr="008E0FB9" w:rsidRDefault="008E0FB9" w:rsidP="007562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>olupke čebule (rjave</w:t>
      </w:r>
      <w:r w:rsidR="0025433F" w:rsidRPr="0025433F">
        <w:rPr>
          <w:rFonts w:ascii="Times New Roman" w:eastAsia="Times New Roman" w:hAnsi="Times New Roman" w:cs="Times New Roman"/>
          <w:sz w:val="24"/>
          <w:szCs w:val="24"/>
          <w:lang w:eastAsia="sl-SI"/>
        </w:rPr>
        <w:t>, rdeče</w:t>
      </w: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8E0FB9" w:rsidRPr="008E0FB9" w:rsidRDefault="008E0FB9" w:rsidP="007562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>najlonske hlačne nogavice</w:t>
      </w:r>
    </w:p>
    <w:p w:rsidR="00756279" w:rsidRDefault="008E0FB9" w:rsidP="007562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>sukanec</w:t>
      </w:r>
      <w:r w:rsidR="002543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elastik</w:t>
      </w:r>
      <w:r w:rsidR="003C3C42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7562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</w:t>
      </w:r>
      <w:r w:rsidR="007562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E0FB9" w:rsidRPr="008E0FB9" w:rsidRDefault="0025433F" w:rsidP="007562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6279">
        <w:rPr>
          <w:rFonts w:ascii="Times New Roman" w:hAnsi="Times New Roman" w:cs="Times New Roman"/>
          <w:sz w:val="24"/>
          <w:szCs w:val="24"/>
          <w:shd w:val="clear" w:color="auto" w:fill="FFFFFF"/>
        </w:rPr>
        <w:t>cvetlice in list</w:t>
      </w:r>
      <w:r w:rsidR="003C3C4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756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cvetlic ( regrat, peteršilj, deteljica</w:t>
      </w:r>
      <w:r w:rsidR="003C3C42">
        <w:rPr>
          <w:rFonts w:ascii="Times New Roman" w:hAnsi="Times New Roman" w:cs="Times New Roman"/>
          <w:sz w:val="24"/>
          <w:szCs w:val="24"/>
          <w:shd w:val="clear" w:color="auto" w:fill="FFFFFF"/>
        </w:rPr>
        <w:t>, trobentice</w:t>
      </w:r>
      <w:r w:rsidRPr="00756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="003C3C42">
        <w:rPr>
          <w:rFonts w:ascii="Times New Roman" w:hAnsi="Times New Roman" w:cs="Times New Roman"/>
          <w:sz w:val="24"/>
          <w:szCs w:val="24"/>
          <w:shd w:val="clear" w:color="auto" w:fill="FFFFFF"/>
        </w:rPr>
        <w:t>- uporabi tiste, ki niso strupene</w:t>
      </w:r>
      <w:r w:rsidRPr="0075627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5433F" w:rsidRDefault="008E0FB9" w:rsidP="008E0FB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>Jajca opereš v mlačni vodi</w:t>
      </w:r>
      <w:r w:rsidR="0025433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827D6" w:rsidRDefault="00756279" w:rsidP="008E0FB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Nogavice</w:t>
      </w:r>
      <w:r w:rsidR="008E0FB9"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razreži na pravokotnike nekje 15cm x 15 cm. </w:t>
      </w:r>
    </w:p>
    <w:p w:rsidR="002827D6" w:rsidRDefault="008E0FB9" w:rsidP="008E0FB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mokra jajca nastavi </w:t>
      </w:r>
      <w:r w:rsidR="002827D6">
        <w:rPr>
          <w:rFonts w:ascii="Times New Roman" w:eastAsia="Times New Roman" w:hAnsi="Times New Roman" w:cs="Times New Roman"/>
          <w:sz w:val="24"/>
          <w:szCs w:val="24"/>
          <w:lang w:eastAsia="sl-SI"/>
        </w:rPr>
        <w:t>cvetlice</w:t>
      </w: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tako, da </w:t>
      </w:r>
      <w:r w:rsidR="002827D6">
        <w:rPr>
          <w:rFonts w:ascii="Times New Roman" w:eastAsia="Times New Roman" w:hAnsi="Times New Roman" w:cs="Times New Roman"/>
          <w:sz w:val="24"/>
          <w:szCs w:val="24"/>
          <w:lang w:eastAsia="sl-SI"/>
        </w:rPr>
        <w:t>jih</w:t>
      </w: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boš lahko zajel v </w:t>
      </w:r>
      <w:r w:rsidR="002827D6">
        <w:rPr>
          <w:rFonts w:ascii="Times New Roman" w:eastAsia="Times New Roman" w:hAnsi="Times New Roman" w:cs="Times New Roman"/>
          <w:sz w:val="24"/>
          <w:szCs w:val="24"/>
          <w:lang w:eastAsia="sl-SI"/>
        </w:rPr>
        <w:t>nogavico</w:t>
      </w: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2827D6" w:rsidRDefault="008E0FB9" w:rsidP="008E0FB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Nato s sukancem večkrat </w:t>
      </w:r>
      <w:r w:rsidR="00756279">
        <w:rPr>
          <w:rFonts w:ascii="Times New Roman" w:eastAsia="Times New Roman" w:hAnsi="Times New Roman" w:cs="Times New Roman"/>
          <w:sz w:val="24"/>
          <w:szCs w:val="24"/>
          <w:lang w:eastAsia="sl-SI"/>
        </w:rPr>
        <w:t>za</w:t>
      </w: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>vi</w:t>
      </w:r>
      <w:r w:rsidR="002827D6"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konec </w:t>
      </w:r>
      <w:r w:rsidR="002827D6">
        <w:rPr>
          <w:rFonts w:ascii="Times New Roman" w:eastAsia="Times New Roman" w:hAnsi="Times New Roman" w:cs="Times New Roman"/>
          <w:sz w:val="24"/>
          <w:szCs w:val="24"/>
          <w:lang w:eastAsia="sl-SI"/>
        </w:rPr>
        <w:t>nogavice ( lahko z elastiko)</w:t>
      </w:r>
      <w:r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6279" w:rsidTr="00756279">
        <w:tc>
          <w:tcPr>
            <w:tcW w:w="4531" w:type="dxa"/>
          </w:tcPr>
          <w:p w:rsidR="00756279" w:rsidRDefault="00756279" w:rsidP="008E0FB9">
            <w:pPr>
              <w:spacing w:after="31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DC2654E" wp14:editId="15B53BB4">
                  <wp:extent cx="2569467" cy="1927860"/>
                  <wp:effectExtent l="0" t="0" r="2540" b="0"/>
                  <wp:docPr id="28" name="Slika 28" descr="barvanje pirhov s čeb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rvanje pirhov s čeb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480" cy="194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56279" w:rsidRDefault="00756279" w:rsidP="008E0FB9">
            <w:pPr>
              <w:spacing w:after="31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87CE3FF" wp14:editId="6A43B255">
                  <wp:extent cx="2509520" cy="1882140"/>
                  <wp:effectExtent l="0" t="0" r="5080" b="3810"/>
                  <wp:docPr id="2" name="Slika 2" descr="Jajce ovij z najlonko in zasukaj s sunkanc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jce ovij z najlonko in zasukaj s sunkanc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7D6" w:rsidRDefault="002827D6" w:rsidP="008E0FB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Olupke čebule daj v vodo in kuhaj 20 minut, da se voda obarva. Pusti, da se ohladi.</w:t>
      </w:r>
    </w:p>
    <w:p w:rsidR="002827D6" w:rsidRDefault="002827D6" w:rsidP="008E0FB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ohlajeno obarvano vodo položi surova jajca.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648"/>
      </w:tblGrid>
      <w:tr w:rsidR="00756279" w:rsidTr="00756279">
        <w:tc>
          <w:tcPr>
            <w:tcW w:w="4261" w:type="dxa"/>
          </w:tcPr>
          <w:p w:rsidR="00756279" w:rsidRDefault="00756279" w:rsidP="006B11FE">
            <w:pPr>
              <w:spacing w:after="312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0457D98" wp14:editId="54EFECFC">
                  <wp:extent cx="2672080" cy="2004060"/>
                  <wp:effectExtent l="0" t="0" r="0" b="0"/>
                  <wp:docPr id="3" name="Slika 3" descr="Postavi jajca v vodo s čebulnimi olupki in kuh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avi jajca v vodo s čebulnimi olupki in kuh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756279" w:rsidRDefault="00756279" w:rsidP="006B11FE">
            <w:pPr>
              <w:spacing w:after="312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2D82D96" wp14:editId="0A59871F">
                  <wp:extent cx="2712720" cy="2034540"/>
                  <wp:effectExtent l="0" t="0" r="0" b="3810"/>
                  <wp:docPr id="4" name="Slika 4" descr="pirhi, jajca pobarvana s čeb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rhi, jajca pobarvana s čeb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FB9" w:rsidRDefault="002827D6" w:rsidP="008E0FB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="008E0FB9"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uhaj do vretja ter nato še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8E0FB9" w:rsidRPr="008E0F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minut.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Pusti, da se voda ohladi, nato poberi ven obarvana jajca.</w:t>
      </w:r>
    </w:p>
    <w:p w:rsidR="002827D6" w:rsidRDefault="002827D6" w:rsidP="008E0FB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Odstrani nogavico in cvetlice.</w:t>
      </w:r>
    </w:p>
    <w:p w:rsidR="00756279" w:rsidRPr="002827D6" w:rsidRDefault="002827D6" w:rsidP="002827D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27D6">
        <w:rPr>
          <w:rFonts w:ascii="Times New Roman" w:eastAsia="Times New Roman" w:hAnsi="Times New Roman" w:cs="Times New Roman"/>
          <w:sz w:val="24"/>
          <w:szCs w:val="24"/>
          <w:lang w:eastAsia="sl-SI"/>
        </w:rPr>
        <w:t>Pirhe namaži s koščkom slanine, da se lepo svetijo.</w:t>
      </w:r>
    </w:p>
    <w:p w:rsidR="002827D6" w:rsidRDefault="00756279" w:rsidP="002827D6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>
        <w:rPr>
          <w:noProof/>
          <w:lang w:val="hr-HR" w:eastAsia="hr-HR"/>
        </w:rPr>
        <w:drawing>
          <wp:inline distT="0" distB="0" distL="0" distR="0" wp14:anchorId="31676FE3" wp14:editId="0A8C8335">
            <wp:extent cx="4488180" cy="3365255"/>
            <wp:effectExtent l="0" t="0" r="7620" b="6985"/>
            <wp:docPr id="5" name="Slika 5" descr="Pirhi pobarvani s čeb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hi pobarvani s čebu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69" cy="337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B9" w:rsidRPr="00E14E75" w:rsidRDefault="00E14E75" w:rsidP="0075627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hyperlink r:id="rId11" w:history="1">
        <w:r w:rsidR="002827D6" w:rsidRPr="00E14E75">
          <w:rPr>
            <w:rFonts w:ascii="Times New Roman" w:eastAsia="Times New Roman" w:hAnsi="Times New Roman" w:cs="Times New Roman"/>
            <w:color w:val="4EBFA9"/>
            <w:sz w:val="23"/>
            <w:szCs w:val="23"/>
            <w:bdr w:val="none" w:sz="0" w:space="0" w:color="auto" w:frame="1"/>
            <w:lang w:eastAsia="sl-SI"/>
          </w:rPr>
          <w:br/>
        </w:r>
      </w:hyperlink>
      <w:r w:rsidR="000A54BF" w:rsidRPr="00E14E75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VELIKO VESELJA Z BARVANJEM JAJČK TI ŽELITA</w:t>
      </w:r>
    </w:p>
    <w:p w:rsidR="000A54BF" w:rsidRPr="00E14E75" w:rsidRDefault="000A54BF" w:rsidP="0075627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  <w:r w:rsidRPr="00E14E75"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  <w:t>učiteljici Andreja in Petrina</w:t>
      </w:r>
    </w:p>
    <w:p w:rsidR="000A54BF" w:rsidRPr="00E14E75" w:rsidRDefault="007B52AD" w:rsidP="0075627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4E75">
        <w:rPr>
          <w:rFonts w:ascii="Times New Roman" w:hAnsi="Times New Roman" w:cs="Times New Roman"/>
          <w:sz w:val="20"/>
          <w:szCs w:val="20"/>
        </w:rPr>
        <w:t>VIR:</w:t>
      </w:r>
      <w:r w:rsidRPr="00E14E75">
        <w:rPr>
          <w:rFonts w:ascii="Times New Roman" w:hAnsi="Times New Roman" w:cs="Times New Roman"/>
        </w:rPr>
        <w:t xml:space="preserve"> </w:t>
      </w:r>
      <w:hyperlink r:id="rId12" w:history="1">
        <w:r w:rsidRPr="00E14E75">
          <w:rPr>
            <w:rStyle w:val="Hiperpovezava"/>
            <w:rFonts w:ascii="Times New Roman" w:hAnsi="Times New Roman" w:cs="Times New Roman"/>
          </w:rPr>
          <w:t>https://www.herbas.si/blog/barvanje-pirhov-s-cebulo/</w:t>
        </w:r>
      </w:hyperlink>
    </w:p>
    <w:sectPr w:rsidR="000A54BF" w:rsidRPr="00E1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685"/>
    <w:multiLevelType w:val="hybridMultilevel"/>
    <w:tmpl w:val="B5EA7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92B"/>
    <w:multiLevelType w:val="multilevel"/>
    <w:tmpl w:val="F0F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69"/>
    <w:rsid w:val="000A54BF"/>
    <w:rsid w:val="0025433F"/>
    <w:rsid w:val="002827D6"/>
    <w:rsid w:val="002C1054"/>
    <w:rsid w:val="003C3C42"/>
    <w:rsid w:val="00600DD9"/>
    <w:rsid w:val="00756279"/>
    <w:rsid w:val="007B52AD"/>
    <w:rsid w:val="008E0FB9"/>
    <w:rsid w:val="00BC0569"/>
    <w:rsid w:val="00C42E02"/>
    <w:rsid w:val="00E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1AF1B-6987-41D0-A616-B44B379A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5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056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52AD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herbas.si/blog/barvanje-pirhov-s-cebu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blizniprste.si/wp-content/uploads/2017/04/P4120268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2020-04-08T07:44:00Z</dcterms:created>
  <dcterms:modified xsi:type="dcterms:W3CDTF">2020-04-08T07:44:00Z</dcterms:modified>
</cp:coreProperties>
</file>