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18" w:rsidRDefault="000F7118">
      <w:pPr>
        <w:rPr>
          <w:rFonts w:ascii="Candara" w:hAnsi="Candara"/>
          <w:sz w:val="24"/>
          <w:szCs w:val="24"/>
        </w:rPr>
      </w:pPr>
      <w:bookmarkStart w:id="0" w:name="_GoBack"/>
      <w:bookmarkEnd w:id="0"/>
    </w:p>
    <w:p w:rsidR="000F7118" w:rsidRDefault="00134E13">
      <w:r>
        <w:rPr>
          <w:rFonts w:ascii="Candara" w:hAnsi="Candara"/>
          <w:sz w:val="24"/>
          <w:szCs w:val="24"/>
        </w:rPr>
        <w:t>Pouk na daljavo – 5. teden</w:t>
      </w:r>
    </w:p>
    <w:p w:rsidR="000F7118" w:rsidRDefault="00134E13">
      <w:r>
        <w:rPr>
          <w:rFonts w:ascii="Candara" w:hAnsi="Candara"/>
          <w:sz w:val="24"/>
          <w:szCs w:val="24"/>
        </w:rPr>
        <w:t>17. 4. 2020</w:t>
      </w:r>
    </w:p>
    <w:p w:rsidR="000F7118" w:rsidRDefault="000F7118">
      <w:pPr>
        <w:rPr>
          <w:rFonts w:ascii="Candara" w:hAnsi="Candara"/>
          <w:sz w:val="24"/>
          <w:szCs w:val="24"/>
        </w:rPr>
      </w:pPr>
    </w:p>
    <w:p w:rsidR="000F7118" w:rsidRDefault="00134E13">
      <w:pPr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</w:rPr>
        <w:t xml:space="preserve">Dragi učenci, 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</w:p>
    <w:p w:rsidR="000F7118" w:rsidRDefault="00134E13">
      <w:r>
        <w:rPr>
          <w:rFonts w:ascii="Candara" w:hAnsi="Candara"/>
          <w:sz w:val="24"/>
          <w:szCs w:val="24"/>
        </w:rPr>
        <w:t xml:space="preserve">verjamem, da vam je uspelo narediti nalogo iz prejšnjega tedna. </w:t>
      </w:r>
    </w:p>
    <w:p w:rsidR="000F7118" w:rsidRDefault="00134E13">
      <w:r>
        <w:rPr>
          <w:rFonts w:ascii="Candara" w:hAnsi="Candara"/>
          <w:sz w:val="24"/>
          <w:szCs w:val="24"/>
        </w:rPr>
        <w:t xml:space="preserve">Naučili ste se pesem </w:t>
      </w:r>
      <w:r>
        <w:rPr>
          <w:rFonts w:ascii="Candara" w:hAnsi="Candara" w:cs="Times New Roman"/>
          <w:b/>
          <w:sz w:val="24"/>
          <w:szCs w:val="24"/>
        </w:rPr>
        <w:t>Barok</w:t>
      </w:r>
      <w:r>
        <w:rPr>
          <w:rFonts w:ascii="Candara" w:hAnsi="Candara" w:cs="Times New Roman"/>
          <w:b/>
          <w:bCs/>
          <w:sz w:val="24"/>
          <w:szCs w:val="24"/>
        </w:rPr>
        <w:t xml:space="preserve">, </w:t>
      </w:r>
      <w:r>
        <w:rPr>
          <w:rFonts w:ascii="Candara" w:hAnsi="Candara" w:cs="Times New Roman"/>
          <w:sz w:val="24"/>
          <w:szCs w:val="24"/>
        </w:rPr>
        <w:t>u</w:t>
      </w:r>
      <w:r>
        <w:rPr>
          <w:rFonts w:ascii="Candara" w:hAnsi="Candara"/>
          <w:sz w:val="24"/>
          <w:szCs w:val="24"/>
        </w:rPr>
        <w:t>trjevali / vadili.</w:t>
      </w:r>
    </w:p>
    <w:p w:rsidR="000F7118" w:rsidRDefault="00134E13">
      <w:r>
        <w:rPr>
          <w:rFonts w:ascii="Candara" w:hAnsi="Candara"/>
          <w:sz w:val="24"/>
          <w:szCs w:val="24"/>
        </w:rPr>
        <w:t xml:space="preserve">Še nekaj: na moj </w:t>
      </w:r>
      <w:proofErr w:type="spellStart"/>
      <w:r>
        <w:rPr>
          <w:rFonts w:ascii="Candara" w:hAnsi="Candara"/>
          <w:sz w:val="24"/>
          <w:szCs w:val="24"/>
        </w:rPr>
        <w:t>email</w:t>
      </w:r>
      <w:proofErr w:type="spellEnd"/>
      <w:r>
        <w:rPr>
          <w:rFonts w:ascii="Candara" w:hAnsi="Candara"/>
          <w:sz w:val="24"/>
          <w:szCs w:val="24"/>
        </w:rPr>
        <w:t xml:space="preserve"> naslov pošiljajte rešene naloge v pregled.</w:t>
      </w:r>
      <w:r>
        <w:rPr>
          <w:rFonts w:ascii="Candara" w:hAnsi="Candara"/>
          <w:i/>
          <w:iCs/>
          <w:sz w:val="24"/>
          <w:szCs w:val="24"/>
        </w:rPr>
        <w:t xml:space="preserve"> </w:t>
      </w:r>
      <w:r>
        <w:rPr>
          <w:rFonts w:ascii="Candara" w:hAnsi="Candara"/>
          <w:i/>
          <w:iCs/>
          <w:sz w:val="24"/>
          <w:szCs w:val="24"/>
        </w:rPr>
        <w:tab/>
      </w:r>
      <w:r>
        <w:rPr>
          <w:rFonts w:ascii="Candara" w:hAnsi="Candara"/>
          <w:i/>
          <w:iCs/>
          <w:sz w:val="24"/>
          <w:szCs w:val="24"/>
        </w:rPr>
        <w:tab/>
      </w:r>
    </w:p>
    <w:p w:rsidR="000F7118" w:rsidRDefault="000F7118">
      <w:pPr>
        <w:rPr>
          <w:rFonts w:ascii="Candara" w:hAnsi="Candara"/>
          <w:i/>
          <w:iCs/>
          <w:sz w:val="24"/>
          <w:szCs w:val="24"/>
        </w:rPr>
      </w:pPr>
    </w:p>
    <w:p w:rsidR="000F7118" w:rsidRDefault="00134E13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Danes </w:t>
      </w:r>
      <w:r>
        <w:rPr>
          <w:rFonts w:ascii="Candara" w:hAnsi="Candara"/>
          <w:sz w:val="24"/>
          <w:szCs w:val="24"/>
        </w:rPr>
        <w:t>boste spoznali novo glasbeno obdobje - barok.</w:t>
      </w:r>
    </w:p>
    <w:tbl>
      <w:tblPr>
        <w:tblStyle w:val="Tabelamrea"/>
        <w:tblW w:w="935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00"/>
        <w:gridCol w:w="3452"/>
        <w:gridCol w:w="4803"/>
      </w:tblGrid>
      <w:tr w:rsidR="000F7118">
        <w:tc>
          <w:tcPr>
            <w:tcW w:w="980" w:type="dxa"/>
            <w:shd w:val="clear" w:color="auto" w:fill="FFFF00"/>
            <w:tcMar>
              <w:left w:w="103" w:type="dxa"/>
            </w:tcMar>
          </w:tcPr>
          <w:p w:rsidR="000F7118" w:rsidRDefault="00134E13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Razred</w:t>
            </w:r>
          </w:p>
        </w:tc>
        <w:tc>
          <w:tcPr>
            <w:tcW w:w="3606" w:type="dxa"/>
            <w:shd w:val="clear" w:color="auto" w:fill="FFFF00"/>
            <w:tcMar>
              <w:left w:w="103" w:type="dxa"/>
            </w:tcMar>
          </w:tcPr>
          <w:p w:rsidR="000F7118" w:rsidRDefault="00134E13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Učna snov:</w:t>
            </w:r>
          </w:p>
        </w:tc>
        <w:tc>
          <w:tcPr>
            <w:tcW w:w="4769" w:type="dxa"/>
            <w:shd w:val="clear" w:color="auto" w:fill="FFFF00"/>
            <w:tcMar>
              <w:left w:w="103" w:type="dxa"/>
            </w:tcMar>
          </w:tcPr>
          <w:p w:rsidR="000F7118" w:rsidRDefault="00134E13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Navodila za delo:</w:t>
            </w:r>
          </w:p>
        </w:tc>
      </w:tr>
      <w:tr w:rsidR="000F7118">
        <w:tc>
          <w:tcPr>
            <w:tcW w:w="980" w:type="dxa"/>
            <w:shd w:val="clear" w:color="auto" w:fill="FFC000"/>
            <w:tcMar>
              <w:left w:w="103" w:type="dxa"/>
            </w:tcMar>
          </w:tcPr>
          <w:p w:rsidR="000F7118" w:rsidRDefault="00134E13">
            <w:pPr>
              <w:spacing w:after="0" w:line="240" w:lineRule="auto"/>
            </w:pPr>
            <w:r>
              <w:rPr>
                <w:rFonts w:ascii="Candara" w:hAnsi="Candara"/>
                <w:b/>
                <w:sz w:val="24"/>
                <w:szCs w:val="24"/>
              </w:rPr>
              <w:t>7. c</w:t>
            </w:r>
          </w:p>
          <w:p w:rsidR="000F7118" w:rsidRDefault="00134E13">
            <w:pPr>
              <w:spacing w:after="0" w:line="240" w:lineRule="auto"/>
            </w:pPr>
            <w:r>
              <w:rPr>
                <w:rFonts w:ascii="Candara" w:hAnsi="Candara"/>
                <w:b/>
                <w:sz w:val="24"/>
                <w:szCs w:val="24"/>
              </w:rPr>
              <w:t>7. d</w:t>
            </w:r>
          </w:p>
        </w:tc>
        <w:tc>
          <w:tcPr>
            <w:tcW w:w="3606" w:type="dxa"/>
            <w:shd w:val="clear" w:color="auto" w:fill="FFC000"/>
            <w:tcMar>
              <w:left w:w="103" w:type="dxa"/>
            </w:tcMar>
          </w:tcPr>
          <w:p w:rsidR="000F7118" w:rsidRDefault="00134E13">
            <w:pPr>
              <w:spacing w:after="0" w:line="240" w:lineRule="auto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»BAROK »</w:t>
            </w:r>
          </w:p>
          <w:p w:rsidR="000F7118" w:rsidRDefault="000F7118">
            <w:pPr>
              <w:spacing w:after="0" w:line="240" w:lineRule="auto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4769" w:type="dxa"/>
            <w:shd w:val="clear" w:color="auto" w:fill="FFC000"/>
            <w:tcMar>
              <w:left w:w="103" w:type="dxa"/>
            </w:tcMar>
          </w:tcPr>
          <w:p w:rsidR="000F7118" w:rsidRDefault="000F7118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0F7118">
        <w:tc>
          <w:tcPr>
            <w:tcW w:w="980" w:type="dxa"/>
            <w:shd w:val="clear" w:color="auto" w:fill="auto"/>
            <w:tcMar>
              <w:left w:w="103" w:type="dxa"/>
            </w:tcMar>
          </w:tcPr>
          <w:p w:rsidR="000F7118" w:rsidRDefault="00134E13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Spletna stran:</w:t>
            </w:r>
          </w:p>
          <w:p w:rsidR="000F7118" w:rsidRDefault="000F7118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auto"/>
            <w:tcMar>
              <w:left w:w="103" w:type="dxa"/>
            </w:tcMar>
          </w:tcPr>
          <w:p w:rsidR="000F7118" w:rsidRDefault="00134E13">
            <w:pPr>
              <w:spacing w:after="0" w:line="240" w:lineRule="auto"/>
            </w:pPr>
            <w:hyperlink r:id="rId5">
              <w:r>
                <w:rPr>
                  <w:rStyle w:val="Spletnapovezava"/>
                </w:rPr>
                <w:t>https://prezi.com/0nqu8n-0uk8n/barok/</w:t>
              </w:r>
            </w:hyperlink>
          </w:p>
          <w:p w:rsidR="000F7118" w:rsidRDefault="000F7118">
            <w:pPr>
              <w:spacing w:after="0" w:line="240" w:lineRule="auto"/>
              <w:rPr>
                <w:rFonts w:ascii="Candara" w:hAnsi="Candara"/>
                <w:bCs/>
                <w:sz w:val="28"/>
                <w:szCs w:val="28"/>
              </w:rPr>
            </w:pPr>
          </w:p>
          <w:p w:rsidR="000F7118" w:rsidRDefault="000F7118">
            <w:pPr>
              <w:spacing w:after="0" w:line="240" w:lineRule="auto"/>
            </w:pPr>
          </w:p>
          <w:p w:rsidR="000F7118" w:rsidRDefault="000F7118">
            <w:pPr>
              <w:spacing w:after="0" w:line="240" w:lineRule="auto"/>
            </w:pPr>
          </w:p>
          <w:p w:rsidR="000F7118" w:rsidRDefault="000F7118">
            <w:pPr>
              <w:spacing w:after="0" w:line="240" w:lineRule="auto"/>
            </w:pPr>
          </w:p>
          <w:p w:rsidR="000F7118" w:rsidRDefault="000F7118">
            <w:pPr>
              <w:spacing w:after="0" w:line="240" w:lineRule="auto"/>
            </w:pPr>
          </w:p>
        </w:tc>
        <w:tc>
          <w:tcPr>
            <w:tcW w:w="4769" w:type="dxa"/>
            <w:shd w:val="clear" w:color="auto" w:fill="auto"/>
            <w:tcMar>
              <w:left w:w="103" w:type="dxa"/>
            </w:tcMar>
          </w:tcPr>
          <w:p w:rsidR="000F7118" w:rsidRDefault="00134E13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 xml:space="preserve">Na tej povezavi si oglej predvsem </w:t>
            </w:r>
            <w:r>
              <w:rPr>
                <w:rFonts w:ascii="Candara" w:hAnsi="Candara"/>
                <w:bCs/>
                <w:sz w:val="24"/>
                <w:szCs w:val="24"/>
              </w:rPr>
              <w:t>stavbe in značilnosti baroka na splošno. (lahko poslušaš tudi glasbene primere</w:t>
            </w:r>
            <w:r>
              <w:rPr>
                <w:rFonts w:ascii="Segoe UI Emoji" w:eastAsia="Segoe UI Emoji" w:hAnsi="Segoe UI Emoji" w:cs="Segoe UI Emoji"/>
                <w:bCs/>
                <w:sz w:val="24"/>
                <w:szCs w:val="24"/>
              </w:rPr>
              <w:t>?</w:t>
            </w:r>
            <w:r>
              <w:rPr>
                <w:rFonts w:ascii="Candara" w:hAnsi="Candara"/>
                <w:bCs/>
                <w:sz w:val="24"/>
                <w:szCs w:val="24"/>
              </w:rPr>
              <w:t>)</w:t>
            </w:r>
          </w:p>
          <w:p w:rsidR="000F7118" w:rsidRDefault="000F7118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</w:p>
        </w:tc>
      </w:tr>
      <w:tr w:rsidR="000F7118">
        <w:tc>
          <w:tcPr>
            <w:tcW w:w="980" w:type="dxa"/>
            <w:shd w:val="clear" w:color="auto" w:fill="auto"/>
            <w:tcMar>
              <w:left w:w="103" w:type="dxa"/>
            </w:tcMar>
          </w:tcPr>
          <w:p w:rsidR="000F7118" w:rsidRDefault="00134E13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Učbenik:</w:t>
            </w: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auto"/>
            <w:tcMar>
              <w:left w:w="103" w:type="dxa"/>
            </w:tcMar>
          </w:tcPr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769" w:type="dxa"/>
            <w:shd w:val="clear" w:color="auto" w:fill="auto"/>
            <w:tcMar>
              <w:left w:w="103" w:type="dxa"/>
            </w:tcMar>
          </w:tcPr>
          <w:p w:rsidR="000F7118" w:rsidRDefault="00134E13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Preberi.</w:t>
            </w:r>
          </w:p>
        </w:tc>
      </w:tr>
      <w:tr w:rsidR="000F7118">
        <w:tc>
          <w:tcPr>
            <w:tcW w:w="980" w:type="dxa"/>
            <w:shd w:val="clear" w:color="auto" w:fill="auto"/>
            <w:tcMar>
              <w:left w:w="103" w:type="dxa"/>
            </w:tcMar>
          </w:tcPr>
          <w:p w:rsidR="000F7118" w:rsidRDefault="00134E13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Zvezek:</w:t>
            </w: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auto"/>
            <w:tcMar>
              <w:left w:w="103" w:type="dxa"/>
            </w:tcMar>
          </w:tcPr>
          <w:p w:rsidR="000F7118" w:rsidRDefault="00134E13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Zapiši obarvano snov v zvezek.</w:t>
            </w: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0F7118" w:rsidRDefault="000F7118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769" w:type="dxa"/>
            <w:shd w:val="clear" w:color="auto" w:fill="auto"/>
            <w:tcMar>
              <w:left w:w="103" w:type="dxa"/>
            </w:tcMar>
          </w:tcPr>
          <w:p w:rsidR="000F7118" w:rsidRDefault="00134E13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Naslov:</w:t>
            </w:r>
          </w:p>
          <w:p w:rsidR="000F7118" w:rsidRDefault="00134E13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BAROK </w:t>
            </w:r>
          </w:p>
          <w:p w:rsidR="000F7118" w:rsidRDefault="00134E13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(1600 – 1750)</w:t>
            </w:r>
          </w:p>
          <w:p w:rsidR="000F7118" w:rsidRDefault="00134E13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color w:val="00B050"/>
                <w:sz w:val="24"/>
                <w:szCs w:val="24"/>
              </w:rPr>
              <w:t>barocco</w:t>
            </w:r>
            <w:proofErr w:type="spellEnd"/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= 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>nepravilno oblikovan biser</w:t>
            </w:r>
          </w:p>
          <w:p w:rsidR="000F7118" w:rsidRDefault="00134E13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Značilnosti so BOGATO OKRASJE (stavbe in njihova notranja oprema), v glasbi pa OKRAŠENA MELODIJA </w:t>
            </w:r>
          </w:p>
          <w:p w:rsidR="000F7118" w:rsidRDefault="00134E13">
            <w:pPr>
              <w:pStyle w:val="Odstavekseznama"/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( glavni melodiji so dodani krajši in hitri toni)</w:t>
            </w:r>
          </w:p>
          <w:p w:rsidR="000F7118" w:rsidRDefault="00134E13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Glasba je pomenila še vedno dodatek k razkošju, dostopna je bila le izbranim 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>družbam po palačah  in bogatim meščanom</w:t>
            </w:r>
          </w:p>
          <w:p w:rsidR="000F7118" w:rsidRDefault="00134E13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lastRenderedPageBreak/>
              <w:t>Glasbeniki so bili zaposleni na gradovih, v samostanih in pri bogatih meščanih</w:t>
            </w:r>
          </w:p>
          <w:p w:rsidR="000F7118" w:rsidRDefault="000F7118">
            <w:pPr>
              <w:spacing w:after="0" w:line="240" w:lineRule="auto"/>
              <w:ind w:left="360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0F7118" w:rsidRDefault="00134E13">
            <w:pPr>
              <w:spacing w:after="0" w:line="240" w:lineRule="auto"/>
              <w:ind w:left="360"/>
              <w:rPr>
                <w:rFonts w:ascii="Candara" w:hAnsi="Candara"/>
                <w:i/>
                <w:iCs/>
                <w:sz w:val="24"/>
                <w:szCs w:val="24"/>
              </w:rPr>
            </w:pPr>
            <w:r>
              <w:rPr>
                <w:rFonts w:ascii="Candara" w:hAnsi="Candara"/>
                <w:i/>
                <w:iCs/>
                <w:sz w:val="24"/>
                <w:szCs w:val="24"/>
              </w:rPr>
              <w:t>Več o glasbenih značilnostih boste spoznali v naslednjih urah.</w:t>
            </w:r>
          </w:p>
          <w:p w:rsidR="000F7118" w:rsidRDefault="00134E13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Candara" w:hAnsi="Candara"/>
                <w:sz w:val="24"/>
                <w:szCs w:val="24"/>
              </w:rPr>
              <w:t>Poslušaj naslednji primer in odgovori na vprašanja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.</w:t>
            </w:r>
            <w:r>
              <w:rPr>
                <w:rFonts w:ascii="Candara" w:hAnsi="Candara"/>
                <w:i/>
                <w:iCs/>
                <w:color w:val="FF0000"/>
                <w:sz w:val="24"/>
                <w:szCs w:val="24"/>
              </w:rPr>
              <w:t xml:space="preserve"> Poslušaj 2 minuti.</w:t>
            </w:r>
          </w:p>
          <w:p w:rsidR="000F7118" w:rsidRDefault="00134E13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B050"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187960</wp:posOffset>
                  </wp:positionV>
                  <wp:extent cx="267335" cy="267335"/>
                  <wp:effectExtent l="0" t="0" r="0" b="0"/>
                  <wp:wrapSquare wrapText="bothSides"/>
                  <wp:docPr id="1" name="Picture 2" descr="emoji 🔊 | zvočnik na glas | emojidex | 120 x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emoji 🔊 | zvočnik na glas | emojidex | 120 x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F7118" w:rsidRDefault="00134E13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BRANDERBURŠKI KONCERT št. 5, J. S. Bach</w:t>
            </w:r>
          </w:p>
          <w:p w:rsidR="000F7118" w:rsidRDefault="00134E13">
            <w:pPr>
              <w:spacing w:after="0" w:line="240" w:lineRule="auto"/>
            </w:pPr>
            <w:hyperlink r:id="rId7">
              <w:r>
                <w:rPr>
                  <w:rStyle w:val="Spletnapovezava"/>
                </w:rPr>
                <w:t>https://www.youtube.com/watch?v=3vx4Sc_SMsQ</w:t>
              </w:r>
            </w:hyperlink>
          </w:p>
          <w:p w:rsidR="000F7118" w:rsidRDefault="000F7118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0F7118" w:rsidRDefault="00134E13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Opiši značaj glasbe.</w:t>
            </w:r>
          </w:p>
          <w:p w:rsidR="000F7118" w:rsidRDefault="00134E13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Dinamika (glasnost) skozi skladbo je </w:t>
            </w:r>
            <w:r>
              <w:rPr>
                <w:rFonts w:ascii="Candara" w:hAnsi="Candara"/>
                <w:i/>
                <w:iCs/>
                <w:sz w:val="18"/>
                <w:szCs w:val="18"/>
              </w:rPr>
              <w:t>(obkroži):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>VSESKOZI ENAKA     SPREMENLJIVA</w:t>
            </w:r>
          </w:p>
          <w:p w:rsidR="000F7118" w:rsidRDefault="00134E13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Tempo 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>skladbe je:   HITER    POČASEN</w:t>
            </w:r>
          </w:p>
          <w:p w:rsidR="000F7118" w:rsidRDefault="00134E13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Ritem skladbe je:    ENAKOMEREN     RAZNOLIK</w:t>
            </w:r>
          </w:p>
          <w:p w:rsidR="000F7118" w:rsidRDefault="00134E13">
            <w:pPr>
              <w:pStyle w:val="Odstavekseznama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Naštej glasbila na posnetku: ________              ____________</w:t>
            </w:r>
          </w:p>
          <w:p w:rsidR="000F7118" w:rsidRDefault="00134E13">
            <w:pPr>
              <w:pStyle w:val="Odstavekseznama"/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__________        ___________</w:t>
            </w:r>
          </w:p>
          <w:p w:rsidR="000F7118" w:rsidRDefault="000F7118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</w:tc>
      </w:tr>
    </w:tbl>
    <w:p w:rsidR="000F7118" w:rsidRDefault="000F7118">
      <w:pPr>
        <w:rPr>
          <w:rFonts w:ascii="Candara" w:hAnsi="Candara"/>
        </w:rPr>
      </w:pPr>
    </w:p>
    <w:p w:rsidR="000F7118" w:rsidRDefault="00134E13">
      <w:r>
        <w:t>Lepo vas pozdravljam in veliko zdravja vam želim !</w:t>
      </w:r>
    </w:p>
    <w:p w:rsidR="000F7118" w:rsidRDefault="00134E13">
      <w:r>
        <w:t>Z. Dimitrova</w:t>
      </w:r>
    </w:p>
    <w:sectPr w:rsidR="000F7118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E1B9A"/>
    <w:multiLevelType w:val="multilevel"/>
    <w:tmpl w:val="47AAD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A45C6"/>
    <w:multiLevelType w:val="multilevel"/>
    <w:tmpl w:val="0008A9C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37F0EEE"/>
    <w:multiLevelType w:val="multilevel"/>
    <w:tmpl w:val="E24E6D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18"/>
    <w:rsid w:val="000F7118"/>
    <w:rsid w:val="0013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4E8ED-D5D9-455C-87FD-B7D8B722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2A74"/>
    <w:pPr>
      <w:suppressAutoHyphens/>
      <w:spacing w:after="160"/>
    </w:pPr>
    <w:rPr>
      <w:color w:val="00000A"/>
      <w:sz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unhideWhenUsed/>
    <w:rsid w:val="00F336F0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qFormat/>
    <w:rsid w:val="00DB3C6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Candara" w:hAnsi="Candara" w:cs="Symbo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Candara" w:hAnsi="Candara" w:cs="Symbol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paragraph" w:styleId="Odstavekseznama">
    <w:name w:val="List Paragraph"/>
    <w:basedOn w:val="Navaden"/>
    <w:uiPriority w:val="34"/>
    <w:qFormat/>
    <w:rsid w:val="003B2A74"/>
    <w:pPr>
      <w:ind w:left="720"/>
      <w:contextualSpacing/>
    </w:pPr>
  </w:style>
  <w:style w:type="table" w:styleId="Tabelamrea">
    <w:name w:val="Table Grid"/>
    <w:basedOn w:val="Navadnatabela"/>
    <w:uiPriority w:val="39"/>
    <w:rsid w:val="003B2A74"/>
    <w:pPr>
      <w:spacing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vx4Sc_SMs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rezi.com/0nqu8n-0uk8n/baro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Ingrid Janezic</cp:lastModifiedBy>
  <cp:revision>2</cp:revision>
  <dcterms:created xsi:type="dcterms:W3CDTF">2020-04-16T06:04:00Z</dcterms:created>
  <dcterms:modified xsi:type="dcterms:W3CDTF">2020-04-16T06:04:00Z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