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4D" w:rsidRPr="00C129C7" w:rsidRDefault="00780FF1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C129C7">
        <w:rPr>
          <w:b/>
          <w:color w:val="002060"/>
          <w:sz w:val="24"/>
          <w:szCs w:val="24"/>
        </w:rPr>
        <w:t>10. ura                Upor proti okupatorju</w:t>
      </w:r>
    </w:p>
    <w:p w:rsidR="00780FF1" w:rsidRPr="00C129C7" w:rsidRDefault="00780FF1">
      <w:pPr>
        <w:rPr>
          <w:sz w:val="24"/>
          <w:szCs w:val="24"/>
        </w:rPr>
      </w:pPr>
    </w:p>
    <w:p w:rsidR="00780FF1" w:rsidRPr="00C129C7" w:rsidRDefault="00780FF1">
      <w:pPr>
        <w:rPr>
          <w:sz w:val="24"/>
          <w:szCs w:val="24"/>
        </w:rPr>
      </w:pPr>
      <w:r w:rsidRPr="00C129C7">
        <w:rPr>
          <w:sz w:val="24"/>
          <w:szCs w:val="24"/>
        </w:rPr>
        <w:t>Pozdravljeni,</w:t>
      </w:r>
    </w:p>
    <w:p w:rsidR="00C129C7" w:rsidRDefault="00AC62E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80FF1" w:rsidRPr="00C129C7">
        <w:rPr>
          <w:sz w:val="24"/>
          <w:szCs w:val="24"/>
        </w:rPr>
        <w:t xml:space="preserve">rejšnjo uro ste spoznali, da so se </w:t>
      </w:r>
      <w:r w:rsidR="00C129C7" w:rsidRPr="00C129C7">
        <w:rPr>
          <w:sz w:val="24"/>
          <w:szCs w:val="24"/>
        </w:rPr>
        <w:t>Slovenci različno od</w:t>
      </w:r>
      <w:r w:rsidR="00C129C7">
        <w:rPr>
          <w:sz w:val="24"/>
          <w:szCs w:val="24"/>
        </w:rPr>
        <w:t xml:space="preserve">zvali na okupacijo. Neenotnost </w:t>
      </w:r>
      <w:r w:rsidR="00C129C7" w:rsidRPr="00C129C7">
        <w:rPr>
          <w:sz w:val="24"/>
          <w:szCs w:val="24"/>
        </w:rPr>
        <w:t>političnih strank ja pripeljala do različnih odzivo</w:t>
      </w:r>
      <w:r w:rsidR="00C129C7">
        <w:rPr>
          <w:sz w:val="24"/>
          <w:szCs w:val="24"/>
        </w:rPr>
        <w:t>v</w:t>
      </w:r>
      <w:r>
        <w:rPr>
          <w:sz w:val="24"/>
          <w:szCs w:val="24"/>
        </w:rPr>
        <w:t xml:space="preserve"> nanjo</w:t>
      </w:r>
      <w:r w:rsidR="00C129C7" w:rsidRPr="00C129C7">
        <w:rPr>
          <w:sz w:val="24"/>
          <w:szCs w:val="24"/>
        </w:rPr>
        <w:t xml:space="preserve">. Za oborožen in odločen upor proti okupatorju se je odločila OF oz. vanjo vključene skupine. </w:t>
      </w:r>
    </w:p>
    <w:p w:rsidR="00C129C7" w:rsidRPr="00C129C7" w:rsidRDefault="00AC62E4">
      <w:pPr>
        <w:rPr>
          <w:sz w:val="24"/>
          <w:szCs w:val="24"/>
        </w:rPr>
      </w:pPr>
      <w:r>
        <w:rPr>
          <w:sz w:val="24"/>
          <w:szCs w:val="24"/>
        </w:rPr>
        <w:t>In k</w:t>
      </w:r>
      <w:r w:rsidR="00C129C7" w:rsidRPr="00C129C7">
        <w:rPr>
          <w:sz w:val="24"/>
          <w:szCs w:val="24"/>
        </w:rPr>
        <w:t>ako je upor potekal</w:t>
      </w:r>
      <w:r w:rsidR="00C129C7">
        <w:rPr>
          <w:sz w:val="24"/>
          <w:szCs w:val="24"/>
        </w:rPr>
        <w:t>, na kakšne načine</w:t>
      </w:r>
      <w:r w:rsidR="00C129C7" w:rsidRPr="00C129C7">
        <w:rPr>
          <w:sz w:val="24"/>
          <w:szCs w:val="24"/>
        </w:rPr>
        <w:t xml:space="preserve">?  </w:t>
      </w:r>
      <w:r>
        <w:rPr>
          <w:sz w:val="24"/>
          <w:szCs w:val="24"/>
        </w:rPr>
        <w:t>Spoznati to,</w:t>
      </w:r>
      <w:r w:rsidR="00C129C7">
        <w:rPr>
          <w:sz w:val="24"/>
          <w:szCs w:val="24"/>
        </w:rPr>
        <w:t xml:space="preserve"> </w:t>
      </w:r>
      <w:r w:rsidR="00C129C7" w:rsidRPr="00C129C7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vaša </w:t>
      </w:r>
      <w:r w:rsidR="00C129C7" w:rsidRPr="00C129C7">
        <w:rPr>
          <w:sz w:val="24"/>
          <w:szCs w:val="24"/>
        </w:rPr>
        <w:t xml:space="preserve">današnja naloga. </w:t>
      </w:r>
    </w:p>
    <w:p w:rsidR="00780FF1" w:rsidRPr="00C129C7" w:rsidRDefault="00C129C7">
      <w:pPr>
        <w:rPr>
          <w:b/>
          <w:color w:val="FF0000"/>
          <w:sz w:val="24"/>
          <w:szCs w:val="24"/>
        </w:rPr>
      </w:pPr>
      <w:r w:rsidRPr="00C129C7">
        <w:rPr>
          <w:b/>
          <w:color w:val="FF0000"/>
          <w:sz w:val="24"/>
          <w:szCs w:val="24"/>
        </w:rPr>
        <w:t>Navodilo:</w:t>
      </w:r>
    </w:p>
    <w:p w:rsidR="00780FF1" w:rsidRPr="003461B8" w:rsidRDefault="00AC62E4" w:rsidP="00780FF1">
      <w:pPr>
        <w:pStyle w:val="Odstavekseznam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C62E4">
        <w:rPr>
          <w:sz w:val="24"/>
          <w:szCs w:val="24"/>
          <w:u w:val="single"/>
        </w:rPr>
        <w:t>Preb</w:t>
      </w:r>
      <w:r w:rsidR="00780FF1" w:rsidRPr="00AC62E4">
        <w:rPr>
          <w:sz w:val="24"/>
          <w:szCs w:val="24"/>
          <w:u w:val="single"/>
        </w:rPr>
        <w:t>erite vsebino v učbeniku</w:t>
      </w:r>
      <w:r w:rsidR="00780FF1" w:rsidRPr="00C129C7">
        <w:rPr>
          <w:sz w:val="24"/>
          <w:szCs w:val="24"/>
        </w:rPr>
        <w:t xml:space="preserve"> na str. 103 in 104</w:t>
      </w:r>
      <w:r>
        <w:rPr>
          <w:sz w:val="24"/>
          <w:szCs w:val="24"/>
        </w:rPr>
        <w:t xml:space="preserve"> (</w:t>
      </w:r>
      <w:r w:rsidRPr="00AC62E4">
        <w:rPr>
          <w:color w:val="FF0000"/>
          <w:sz w:val="24"/>
          <w:szCs w:val="24"/>
        </w:rPr>
        <w:t>Boj za osvoboditev</w:t>
      </w:r>
      <w:r>
        <w:rPr>
          <w:sz w:val="24"/>
          <w:szCs w:val="24"/>
        </w:rPr>
        <w:t>)</w:t>
      </w:r>
      <w:r w:rsidR="00780FF1" w:rsidRPr="00C129C7">
        <w:rPr>
          <w:sz w:val="24"/>
          <w:szCs w:val="24"/>
        </w:rPr>
        <w:t>.</w:t>
      </w:r>
      <w:r w:rsidR="004D50F8">
        <w:rPr>
          <w:sz w:val="24"/>
          <w:szCs w:val="24"/>
        </w:rPr>
        <w:t xml:space="preserve"> V elektronski obliki na </w:t>
      </w:r>
      <w:proofErr w:type="spellStart"/>
      <w:r w:rsidR="004D50F8" w:rsidRPr="003461B8">
        <w:rPr>
          <w:b/>
          <w:sz w:val="24"/>
          <w:szCs w:val="24"/>
          <w:u w:val="single"/>
        </w:rPr>
        <w:t>iRokusu</w:t>
      </w:r>
      <w:proofErr w:type="spellEnd"/>
      <w:r w:rsidR="004D50F8" w:rsidRPr="003461B8">
        <w:rPr>
          <w:b/>
          <w:sz w:val="24"/>
          <w:szCs w:val="24"/>
          <w:u w:val="single"/>
        </w:rPr>
        <w:t xml:space="preserve"> je priložen kratek filmček – oglejte si ga!</w:t>
      </w:r>
    </w:p>
    <w:p w:rsidR="00780FF1" w:rsidRPr="00C129C7" w:rsidRDefault="00780FF1" w:rsidP="00780FF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C62E4">
        <w:rPr>
          <w:sz w:val="24"/>
          <w:szCs w:val="24"/>
          <w:u w:val="single"/>
        </w:rPr>
        <w:t>V SDZ podčrtajte ključne besede</w:t>
      </w:r>
      <w:r w:rsidRPr="00C129C7">
        <w:rPr>
          <w:sz w:val="24"/>
          <w:szCs w:val="24"/>
        </w:rPr>
        <w:t xml:space="preserve"> v besedilu in </w:t>
      </w:r>
      <w:r w:rsidRPr="00AC62E4">
        <w:rPr>
          <w:sz w:val="24"/>
          <w:szCs w:val="24"/>
          <w:u w:val="single"/>
        </w:rPr>
        <w:t xml:space="preserve">rešite naloge na str. </w:t>
      </w:r>
      <w:r w:rsidR="00C129C7" w:rsidRPr="00AC62E4">
        <w:rPr>
          <w:sz w:val="24"/>
          <w:szCs w:val="24"/>
          <w:u w:val="single"/>
        </w:rPr>
        <w:t xml:space="preserve">35 – 37 </w:t>
      </w:r>
      <w:r w:rsidR="00C129C7" w:rsidRPr="00C129C7">
        <w:rPr>
          <w:sz w:val="24"/>
          <w:szCs w:val="24"/>
        </w:rPr>
        <w:t>(do naslova Spopad med Slovenci).</w:t>
      </w:r>
    </w:p>
    <w:p w:rsidR="00C129C7" w:rsidRDefault="00C129C7" w:rsidP="00C129C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129C7">
        <w:rPr>
          <w:sz w:val="24"/>
          <w:szCs w:val="24"/>
        </w:rPr>
        <w:t xml:space="preserve">Na </w:t>
      </w:r>
      <w:hyperlink r:id="rId5" w:history="1">
        <w:proofErr w:type="spellStart"/>
        <w:r w:rsidRPr="00C129C7">
          <w:rPr>
            <w:rStyle w:val="Hiperpovezava"/>
            <w:sz w:val="24"/>
            <w:szCs w:val="24"/>
          </w:rPr>
          <w:t>padletu</w:t>
        </w:r>
        <w:proofErr w:type="spellEnd"/>
      </w:hyperlink>
      <w:r w:rsidRPr="00C129C7">
        <w:rPr>
          <w:sz w:val="24"/>
          <w:szCs w:val="24"/>
        </w:rPr>
        <w:t xml:space="preserve"> vas čaka zapis za </w:t>
      </w:r>
      <w:r>
        <w:rPr>
          <w:sz w:val="24"/>
          <w:szCs w:val="24"/>
        </w:rPr>
        <w:t xml:space="preserve">v </w:t>
      </w:r>
      <w:r w:rsidRPr="00C129C7">
        <w:rPr>
          <w:sz w:val="24"/>
          <w:szCs w:val="24"/>
        </w:rPr>
        <w:t>zvezek</w:t>
      </w:r>
      <w:r>
        <w:rPr>
          <w:sz w:val="24"/>
          <w:szCs w:val="24"/>
        </w:rPr>
        <w:t>, lahko pa si ga oblikujete tudi na svoj način. Je zelo dobrodošlo! Pazite le, da vključite ključne vsebine in pojme</w:t>
      </w:r>
      <w:r w:rsidRPr="00C129C7">
        <w:rPr>
          <w:sz w:val="24"/>
          <w:szCs w:val="24"/>
        </w:rPr>
        <w:t>.</w:t>
      </w:r>
    </w:p>
    <w:p w:rsidR="00FA44D7" w:rsidRDefault="00FA44D7" w:rsidP="00C129C7">
      <w:pPr>
        <w:rPr>
          <w:sz w:val="24"/>
          <w:szCs w:val="24"/>
        </w:rPr>
      </w:pPr>
    </w:p>
    <w:p w:rsidR="00C129C7" w:rsidRDefault="00C129C7" w:rsidP="00C129C7">
      <w:pPr>
        <w:rPr>
          <w:sz w:val="24"/>
          <w:szCs w:val="24"/>
        </w:rPr>
      </w:pPr>
      <w:r>
        <w:rPr>
          <w:sz w:val="24"/>
          <w:szCs w:val="24"/>
        </w:rPr>
        <w:t xml:space="preserve">Pazite prosim, da bodo vsebine zapisane v pravilnem zaporedju. Predvsem </w:t>
      </w:r>
      <w:r w:rsidR="00AC62E4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velja za </w:t>
      </w:r>
      <w:r w:rsidR="00AC62E4">
        <w:rPr>
          <w:sz w:val="24"/>
          <w:szCs w:val="24"/>
        </w:rPr>
        <w:t>tiste, ki ste v rahlem zaostanku.</w:t>
      </w:r>
    </w:p>
    <w:p w:rsidR="00AC62E4" w:rsidRDefault="00AC62E4" w:rsidP="00C129C7">
      <w:pPr>
        <w:rPr>
          <w:sz w:val="24"/>
          <w:szCs w:val="24"/>
        </w:rPr>
      </w:pPr>
    </w:p>
    <w:p w:rsidR="00C129C7" w:rsidRDefault="00C129C7" w:rsidP="00C129C7">
      <w:pPr>
        <w:rPr>
          <w:sz w:val="24"/>
          <w:szCs w:val="24"/>
        </w:rPr>
      </w:pPr>
      <w:r>
        <w:rPr>
          <w:sz w:val="24"/>
          <w:szCs w:val="24"/>
        </w:rPr>
        <w:t xml:space="preserve">Uspešno delo vam želim!  </w:t>
      </w:r>
      <w:r w:rsidRPr="00C129C7">
        <w:rPr>
          <w:sz w:val="24"/>
          <w:szCs w:val="24"/>
        </w:rPr>
        <w:sym w:font="Wingdings" w:char="F04A"/>
      </w:r>
    </w:p>
    <w:p w:rsidR="00C129C7" w:rsidRPr="00C129C7" w:rsidRDefault="00C129C7" w:rsidP="00C129C7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sectPr w:rsidR="00C129C7" w:rsidRPr="00C1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5950"/>
    <w:multiLevelType w:val="hybridMultilevel"/>
    <w:tmpl w:val="4ACA99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F1"/>
    <w:rsid w:val="002C2F4D"/>
    <w:rsid w:val="003461B8"/>
    <w:rsid w:val="004D50F8"/>
    <w:rsid w:val="005C02C8"/>
    <w:rsid w:val="00780FF1"/>
    <w:rsid w:val="00AC62E4"/>
    <w:rsid w:val="00C129C7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80BD-1559-43BF-B808-CCD4C810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0F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12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2020-04-19T18:13:00Z</dcterms:created>
  <dcterms:modified xsi:type="dcterms:W3CDTF">2020-04-19T18:13:00Z</dcterms:modified>
</cp:coreProperties>
</file>