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3" w:rsidRPr="00E77433" w:rsidRDefault="00E77433" w:rsidP="00E77433">
      <w:pPr>
        <w:jc w:val="center"/>
        <w:rPr>
          <w:b/>
          <w:sz w:val="32"/>
        </w:rPr>
      </w:pPr>
      <w:bookmarkStart w:id="0" w:name="_GoBack"/>
      <w:bookmarkEnd w:id="0"/>
      <w:r w:rsidRPr="00E77433">
        <w:rPr>
          <w:b/>
          <w:sz w:val="32"/>
        </w:rPr>
        <w:t xml:space="preserve">UTRJEVANJE </w:t>
      </w:r>
      <w:r w:rsidRPr="00E77433">
        <w:rPr>
          <w:b/>
          <w:color w:val="FF0000"/>
          <w:sz w:val="32"/>
        </w:rPr>
        <w:t>UVOD V AMERIKO IN ANGLOAMERIKA</w:t>
      </w:r>
    </w:p>
    <w:p w:rsidR="00E77433" w:rsidRDefault="00E77433" w:rsidP="00E77433">
      <w:pPr>
        <w:jc w:val="center"/>
        <w:rPr>
          <w:sz w:val="32"/>
        </w:rPr>
      </w:pPr>
      <w:r>
        <w:rPr>
          <w:sz w:val="32"/>
        </w:rPr>
        <w:t>U str. 32-49</w:t>
      </w: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pStyle w:val="Odstavekseznama"/>
        <w:rPr>
          <w:sz w:val="32"/>
        </w:rPr>
      </w:pPr>
    </w:p>
    <w:p w:rsidR="00E77433" w:rsidRDefault="00E77433" w:rsidP="00E77433">
      <w:pPr>
        <w:jc w:val="both"/>
        <w:rPr>
          <w:i/>
          <w:sz w:val="28"/>
          <w:szCs w:val="28"/>
          <w:u w:val="single"/>
        </w:rPr>
      </w:pPr>
      <w:r w:rsidRPr="00E77433">
        <w:rPr>
          <w:i/>
          <w:sz w:val="28"/>
          <w:szCs w:val="28"/>
        </w:rPr>
        <w:t xml:space="preserve">To so vprašanja za pomoč pri učenju. </w:t>
      </w:r>
      <w:r>
        <w:rPr>
          <w:i/>
          <w:sz w:val="28"/>
          <w:szCs w:val="28"/>
        </w:rPr>
        <w:t xml:space="preserve">Prepišite jih in ob njih ponavljajte učno snov, lahko ustno, lahko si odgovore zapišete. </w:t>
      </w:r>
      <w:r w:rsidRPr="00E77433">
        <w:rPr>
          <w:i/>
          <w:sz w:val="28"/>
          <w:szCs w:val="28"/>
          <w:u w:val="single"/>
        </w:rPr>
        <w:t>Učite se ob učbeniku, atlasu in svojih zapiskih v zvezku!</w:t>
      </w:r>
    </w:p>
    <w:p w:rsidR="00E77433" w:rsidRDefault="00FB3C79" w:rsidP="00E77433">
      <w:pPr>
        <w:jc w:val="both"/>
        <w:rPr>
          <w:i/>
          <w:sz w:val="28"/>
          <w:szCs w:val="28"/>
          <w:u w:val="single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98995B7" wp14:editId="2E418AC3">
            <wp:simplePos x="0" y="0"/>
            <wp:positionH relativeFrom="margin">
              <wp:posOffset>3425190</wp:posOffset>
            </wp:positionH>
            <wp:positionV relativeFrom="paragraph">
              <wp:posOffset>9525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oamer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33" w:rsidRPr="00E77433" w:rsidRDefault="00E77433" w:rsidP="00E77433">
      <w:pPr>
        <w:jc w:val="both"/>
        <w:rPr>
          <w:i/>
          <w:sz w:val="28"/>
          <w:szCs w:val="28"/>
        </w:rPr>
      </w:pP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Opiši lego Amerike!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Kako lahko razdelimo Ameriko?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Razloži delitev Amerike glede na celine!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Razloži delitev Amerike glede na značilnosti prebivalstva in življenja!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Kaj je Srednja Amerika?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Kaj veš o preteklosti Amerike?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Razloži lego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Opiši obalo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Naštej naravne enote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Default="00E77433" w:rsidP="00E77433">
      <w:pPr>
        <w:ind w:left="360"/>
        <w:rPr>
          <w:sz w:val="32"/>
        </w:rPr>
      </w:pPr>
      <w:r>
        <w:rPr>
          <w:sz w:val="32"/>
        </w:rPr>
        <w:t xml:space="preserve">10. Katera podnebja so v </w:t>
      </w:r>
      <w:proofErr w:type="spellStart"/>
      <w:r>
        <w:rPr>
          <w:sz w:val="32"/>
        </w:rPr>
        <w:t>Angloameriki</w:t>
      </w:r>
      <w:proofErr w:type="spellEnd"/>
      <w:r>
        <w:rPr>
          <w:sz w:val="32"/>
        </w:rPr>
        <w:t xml:space="preserve"> in kje?</w:t>
      </w:r>
    </w:p>
    <w:p w:rsidR="00E77433" w:rsidRPr="00E77433" w:rsidRDefault="00E77433" w:rsidP="00E77433">
      <w:pPr>
        <w:ind w:left="360"/>
        <w:rPr>
          <w:sz w:val="32"/>
        </w:rPr>
      </w:pPr>
      <w:r>
        <w:rPr>
          <w:sz w:val="32"/>
        </w:rPr>
        <w:t xml:space="preserve">11. Kateri rastlinski pasovi so značilni za </w:t>
      </w:r>
      <w:proofErr w:type="spellStart"/>
      <w:r>
        <w:rPr>
          <w:sz w:val="32"/>
        </w:rPr>
        <w:t>Angloameriko</w:t>
      </w:r>
      <w:proofErr w:type="spellEnd"/>
      <w:r>
        <w:rPr>
          <w:sz w:val="32"/>
        </w:rPr>
        <w:t xml:space="preserve"> in kako potekajo?</w:t>
      </w:r>
    </w:p>
    <w:p w:rsidR="00E77433" w:rsidRPr="00E77433" w:rsidRDefault="00E77433" w:rsidP="00E77433">
      <w:pPr>
        <w:ind w:left="360"/>
        <w:rPr>
          <w:sz w:val="32"/>
        </w:rPr>
      </w:pPr>
      <w:r>
        <w:rPr>
          <w:sz w:val="32"/>
        </w:rPr>
        <w:t>1</w:t>
      </w:r>
      <w:r w:rsidR="00FB3C79">
        <w:rPr>
          <w:sz w:val="32"/>
        </w:rPr>
        <w:t>2</w:t>
      </w:r>
      <w:r>
        <w:rPr>
          <w:sz w:val="32"/>
        </w:rPr>
        <w:t xml:space="preserve">. </w:t>
      </w:r>
      <w:r w:rsidRPr="00E77433">
        <w:rPr>
          <w:sz w:val="32"/>
        </w:rPr>
        <w:t>Naštej največje angloameriške reke in njihov pomen!</w:t>
      </w:r>
    </w:p>
    <w:p w:rsidR="00E77433" w:rsidRPr="00FB3C79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 w:rsidRPr="00FB3C79">
        <w:rPr>
          <w:sz w:val="32"/>
        </w:rPr>
        <w:t xml:space="preserve"> Kako je ime domorodcem v Ameriki in zakaj?</w:t>
      </w:r>
    </w:p>
    <w:p w:rsidR="00E77433" w:rsidRPr="00FB3C79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 w:rsidRPr="00FB3C79">
        <w:rPr>
          <w:sz w:val="32"/>
        </w:rPr>
        <w:t xml:space="preserve"> Kdaj in od kje se prične preseljevanje iz Evrope?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Kateri evropski narodi se uveljavijo v obeh Amerikah?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6A4CA09" wp14:editId="6AE786CC">
            <wp:simplePos x="0" y="0"/>
            <wp:positionH relativeFrom="column">
              <wp:posOffset>3306445</wp:posOffset>
            </wp:positionH>
            <wp:positionV relativeFrom="paragraph">
              <wp:posOffset>143510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čkulturna druž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433">
        <w:rPr>
          <w:sz w:val="32"/>
        </w:rPr>
        <w:t xml:space="preserve"> </w:t>
      </w:r>
      <w:r w:rsidR="00E77433" w:rsidRPr="00E77433">
        <w:rPr>
          <w:sz w:val="32"/>
        </w:rPr>
        <w:t>Kaj so rezervati?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</w:t>
      </w:r>
      <w:r>
        <w:rPr>
          <w:sz w:val="32"/>
        </w:rPr>
        <w:t>do</w:t>
      </w:r>
      <w:r w:rsidRPr="00E77433">
        <w:rPr>
          <w:sz w:val="32"/>
        </w:rPr>
        <w:t xml:space="preserve"> so </w:t>
      </w:r>
      <w:r>
        <w:rPr>
          <w:sz w:val="32"/>
        </w:rPr>
        <w:t>Inuiti</w:t>
      </w:r>
      <w:r w:rsidRPr="00E77433">
        <w:rPr>
          <w:sz w:val="32"/>
        </w:rPr>
        <w:t xml:space="preserve"> in kje živijo?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Kdaj in zakaj pridejo v Ameriko črnci?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 xml:space="preserve">Opiši različno zgostitev prebivalstva v </w:t>
      </w:r>
      <w:proofErr w:type="spellStart"/>
      <w:r>
        <w:rPr>
          <w:sz w:val="32"/>
        </w:rPr>
        <w:t>Angloa</w:t>
      </w:r>
      <w:r w:rsidRPr="00E77433">
        <w:rPr>
          <w:sz w:val="32"/>
        </w:rPr>
        <w:t>meriki</w:t>
      </w:r>
      <w:proofErr w:type="spellEnd"/>
      <w:r w:rsidRPr="00E77433">
        <w:rPr>
          <w:sz w:val="32"/>
        </w:rPr>
        <w:t>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Kje v </w:t>
      </w:r>
      <w:proofErr w:type="spellStart"/>
      <w:r>
        <w:rPr>
          <w:sz w:val="32"/>
        </w:rPr>
        <w:t>Anglo</w:t>
      </w:r>
      <w:r w:rsidRPr="00E77433">
        <w:rPr>
          <w:sz w:val="32"/>
        </w:rPr>
        <w:t>ameriki</w:t>
      </w:r>
      <w:proofErr w:type="spellEnd"/>
      <w:r w:rsidRPr="00E77433">
        <w:rPr>
          <w:sz w:val="32"/>
        </w:rPr>
        <w:t xml:space="preserve"> živi največ Slovencev?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 xml:space="preserve"> </w:t>
      </w:r>
      <w:r w:rsidRPr="00E77433">
        <w:rPr>
          <w:sz w:val="32"/>
        </w:rPr>
        <w:t xml:space="preserve">Na kateri državi in glavni mesti je razdeljena </w:t>
      </w:r>
      <w:proofErr w:type="spellStart"/>
      <w:r w:rsidRPr="00E77433">
        <w:rPr>
          <w:sz w:val="32"/>
        </w:rPr>
        <w:t>Angloamerika</w:t>
      </w:r>
      <w:proofErr w:type="spellEnd"/>
      <w:r w:rsidRPr="00E77433">
        <w:rPr>
          <w:sz w:val="32"/>
        </w:rPr>
        <w:t>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Kaj pomeni večkulturna družba?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65275544" wp14:editId="30FEF9EE">
            <wp:simplePos x="0" y="0"/>
            <wp:positionH relativeFrom="column">
              <wp:posOffset>3611245</wp:posOffset>
            </wp:positionH>
            <wp:positionV relativeFrom="paragraph">
              <wp:posOffset>6350</wp:posOffset>
            </wp:positionV>
            <wp:extent cx="211836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67" y="21310"/>
                <wp:lineTo x="2136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ada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33">
        <w:rPr>
          <w:sz w:val="32"/>
        </w:rPr>
        <w:t xml:space="preserve"> </w:t>
      </w:r>
      <w:r w:rsidR="00E77433" w:rsidRPr="00E77433">
        <w:rPr>
          <w:sz w:val="32"/>
        </w:rPr>
        <w:t>Kaj je amerikanizacija?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Opiši površje Kanade!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Kakšen je pomen kanadske obale in Reke Sv. Lovrenca?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Katera je Kanada po velikosti in katero je glavno mesto?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Kako je z naravnim bogastvom Kanade?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Kje je najgostejša in kje najredkejša poselitev v Kanadi? Zakaj?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Opiši značilnosti kanadskega kmetijstva!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Kje so industrijska območja Kanade in s čim se ukvarjajo?</w:t>
      </w:r>
    </w:p>
    <w:p w:rsid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Koliko je držav v ZDA in katero je glavno mesto?</w:t>
      </w:r>
    </w:p>
    <w:p w:rsidR="00FB3C79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>Opiši prebivalstvene značilnosti v ZDA!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FA2F9E6" wp14:editId="1A59C2E0">
            <wp:simplePos x="0" y="0"/>
            <wp:positionH relativeFrom="column">
              <wp:posOffset>3435985</wp:posOffset>
            </wp:positionH>
            <wp:positionV relativeFrom="paragraph">
              <wp:posOffset>167005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  <w:r w:rsidR="00E77433" w:rsidRPr="00E77433">
        <w:rPr>
          <w:sz w:val="32"/>
        </w:rPr>
        <w:t>Kako je z naravnim bogastvom ZDA?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Naštej kmetijske pasove v ZDA!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 xml:space="preserve">Opiši </w:t>
      </w:r>
      <w:proofErr w:type="spellStart"/>
      <w:r w:rsidR="00E77433" w:rsidRPr="00E77433">
        <w:rPr>
          <w:sz w:val="32"/>
        </w:rPr>
        <w:t>Mississipi</w:t>
      </w:r>
      <w:proofErr w:type="spellEnd"/>
      <w:r w:rsidR="00E77433" w:rsidRPr="00E77433">
        <w:rPr>
          <w:sz w:val="32"/>
        </w:rPr>
        <w:t>!</w:t>
      </w:r>
    </w:p>
    <w:p w:rsid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Kako je z industrijo v ZDA</w:t>
      </w:r>
      <w:r>
        <w:rPr>
          <w:sz w:val="32"/>
        </w:rPr>
        <w:t>?</w:t>
      </w:r>
    </w:p>
    <w:p w:rsidR="00FB3C79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Kaj pomeni postindustrijska družba?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Katere so značilnosti Kalifornije?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Zakaj pravimo, da so ZDA gospodarska velesila?</w:t>
      </w:r>
    </w:p>
    <w:p w:rsidR="00FB2828" w:rsidRDefault="00FB2828"/>
    <w:sectPr w:rsidR="00FB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FA4"/>
    <w:multiLevelType w:val="hybridMultilevel"/>
    <w:tmpl w:val="F3C46870"/>
    <w:lvl w:ilvl="0" w:tplc="818A1FC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C"/>
    <w:multiLevelType w:val="hybridMultilevel"/>
    <w:tmpl w:val="AA9E10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431"/>
    <w:multiLevelType w:val="hybridMultilevel"/>
    <w:tmpl w:val="7EE459F6"/>
    <w:lvl w:ilvl="0" w:tplc="C41286F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3"/>
    <w:rsid w:val="00617A6A"/>
    <w:rsid w:val="00E77433"/>
    <w:rsid w:val="00FB2828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98CE-B0EB-4C66-A87E-D3127C2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Ingrid Janezic</cp:lastModifiedBy>
  <cp:revision>2</cp:revision>
  <dcterms:created xsi:type="dcterms:W3CDTF">2020-04-30T12:19:00Z</dcterms:created>
  <dcterms:modified xsi:type="dcterms:W3CDTF">2020-04-30T12:19:00Z</dcterms:modified>
</cp:coreProperties>
</file>