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EA" w:rsidRDefault="002701EA" w:rsidP="002701EA">
      <w:pPr>
        <w:rPr>
          <w:b/>
          <w:color w:val="FF0000"/>
        </w:rPr>
      </w:pPr>
      <w:bookmarkStart w:id="0" w:name="_GoBack"/>
      <w:bookmarkEnd w:id="0"/>
      <w:r w:rsidRPr="00FA3C6C">
        <w:rPr>
          <w:b/>
          <w:color w:val="FF0000"/>
        </w:rPr>
        <w:t>GEOGRAFIJA</w:t>
      </w:r>
    </w:p>
    <w:p w:rsidR="002701EA" w:rsidRDefault="002701EA" w:rsidP="002701EA">
      <w:r w:rsidRPr="002701EA">
        <w:t>Po</w:t>
      </w:r>
      <w:r>
        <w:t>zdravljeni, učenci,</w:t>
      </w:r>
    </w:p>
    <w:p w:rsidR="002701EA" w:rsidRDefault="00975D7C" w:rsidP="002701EA">
      <w:r>
        <w:t>p</w:t>
      </w:r>
      <w:r w:rsidR="002701EA">
        <w:t>o zaprtju šole ste dobili navodilo tudi za delo pri GEO. Delo je bilo načrtovano za štiri šolske ure. Nekateri ste morda naredili že večino, drugi manj. Do druge ure v tem tednu se potrudite delo končati, saj bom pripravila kratko preverjanje Z Evrope.</w:t>
      </w:r>
    </w:p>
    <w:p w:rsidR="002701EA" w:rsidRPr="002701EA" w:rsidRDefault="002701EA" w:rsidP="002701EA">
      <w:r>
        <w:t xml:space="preserve">Da bo vse na enem mestu, tokrat ponovno prilagam vam že znana navodila. </w:t>
      </w:r>
    </w:p>
    <w:p w:rsidR="002701EA" w:rsidRPr="00AC3720" w:rsidRDefault="002701EA" w:rsidP="002701EA">
      <w:r>
        <w:t xml:space="preserve">V naslednjih dveh tednih je na vrsti </w:t>
      </w:r>
      <w:r w:rsidRPr="002701EA">
        <w:rPr>
          <w:b/>
          <w:color w:val="FF0000"/>
        </w:rPr>
        <w:t>spoznavanje Zahodne Evrope.</w:t>
      </w:r>
      <w:r>
        <w:t xml:space="preserve"> V SDZ je to na str. 68 – 79. Preberite, podčrtajte ključne besede ali besedne zveze, sproti rešujte naloge. Izdelajte zapis v zvezek. </w:t>
      </w:r>
    </w:p>
    <w:p w:rsidR="002701EA" w:rsidRDefault="002701EA" w:rsidP="002701EA">
      <w:pPr>
        <w:pStyle w:val="Odstavekseznama"/>
        <w:ind w:left="360"/>
      </w:pPr>
      <w:r>
        <w:t>In kaj morate znati?</w:t>
      </w:r>
    </w:p>
    <w:p w:rsidR="002701EA" w:rsidRPr="001917EF" w:rsidRDefault="002701EA" w:rsidP="002701EA">
      <w:pPr>
        <w:pStyle w:val="Odstavekseznama"/>
        <w:numPr>
          <w:ilvl w:val="0"/>
          <w:numId w:val="2"/>
        </w:numPr>
        <w:rPr>
          <w:b/>
        </w:rPr>
      </w:pPr>
      <w:r>
        <w:t xml:space="preserve">na zemljevidu </w:t>
      </w:r>
      <w:r w:rsidRPr="001917EF">
        <w:rPr>
          <w:b/>
        </w:rPr>
        <w:t>opisati lego</w:t>
      </w:r>
      <w:r w:rsidRPr="00AC3720">
        <w:t xml:space="preserve"> Zahodne Evrope</w:t>
      </w:r>
      <w:r>
        <w:t xml:space="preserve"> ter </w:t>
      </w:r>
      <w:r w:rsidRPr="001917EF">
        <w:rPr>
          <w:b/>
        </w:rPr>
        <w:t>pokazati in imenovati države z glavnimi mesti</w:t>
      </w:r>
      <w:r>
        <w:rPr>
          <w:b/>
        </w:rPr>
        <w:t>;</w:t>
      </w:r>
    </w:p>
    <w:p w:rsidR="002701EA" w:rsidRDefault="002701EA" w:rsidP="002701EA">
      <w:pPr>
        <w:pStyle w:val="Odstavekseznama"/>
        <w:numPr>
          <w:ilvl w:val="0"/>
          <w:numId w:val="2"/>
        </w:numPr>
      </w:pPr>
      <w:r>
        <w:t>ob zemljevidu in slikah opisati</w:t>
      </w:r>
      <w:r w:rsidRPr="00AC3720">
        <w:t xml:space="preserve"> </w:t>
      </w:r>
      <w:r w:rsidRPr="001917EF">
        <w:rPr>
          <w:b/>
        </w:rPr>
        <w:t xml:space="preserve">značilnosti posameznih reliefnih enot </w:t>
      </w:r>
      <w:r>
        <w:t>Zahodne Evrope;</w:t>
      </w:r>
    </w:p>
    <w:p w:rsidR="002701EA" w:rsidRDefault="002701EA" w:rsidP="002701EA">
      <w:pPr>
        <w:pStyle w:val="Odstavekseznama"/>
        <w:numPr>
          <w:ilvl w:val="0"/>
          <w:numId w:val="2"/>
        </w:numPr>
      </w:pPr>
      <w:r>
        <w:t xml:space="preserve">pokazati in imenovati </w:t>
      </w:r>
      <w:r w:rsidRPr="001917EF">
        <w:rPr>
          <w:b/>
        </w:rPr>
        <w:t xml:space="preserve">reke </w:t>
      </w:r>
      <w:r>
        <w:t>ter opisati njihov pomen;</w:t>
      </w:r>
    </w:p>
    <w:p w:rsidR="002701EA" w:rsidRDefault="002701EA" w:rsidP="002701EA">
      <w:pPr>
        <w:pStyle w:val="Odstavekseznama"/>
        <w:numPr>
          <w:ilvl w:val="0"/>
          <w:numId w:val="2"/>
        </w:numPr>
      </w:pPr>
      <w:r>
        <w:t xml:space="preserve">opisati </w:t>
      </w:r>
      <w:r w:rsidRPr="00FC2CD7">
        <w:rPr>
          <w:b/>
        </w:rPr>
        <w:t>obale</w:t>
      </w:r>
      <w:r w:rsidRPr="00AC3720">
        <w:t xml:space="preserve"> </w:t>
      </w:r>
      <w:r>
        <w:t xml:space="preserve">(A in SDZ – 69) – preberi SDZ na str. 77 poglavje Kopno pridobljeno iz morja / poišči kakšno sliko o nastanku </w:t>
      </w:r>
      <w:r w:rsidRPr="00A94D6B">
        <w:rPr>
          <w:b/>
        </w:rPr>
        <w:t xml:space="preserve">polderjev </w:t>
      </w:r>
      <w:r>
        <w:t xml:space="preserve">in njihovem namenu) </w:t>
      </w:r>
    </w:p>
    <w:p w:rsidR="002701EA" w:rsidRDefault="002701EA" w:rsidP="002701EA">
      <w:pPr>
        <w:pStyle w:val="Odstavekseznama"/>
        <w:numPr>
          <w:ilvl w:val="0"/>
          <w:numId w:val="2"/>
        </w:numPr>
      </w:pPr>
      <w:r>
        <w:t xml:space="preserve">ponoviti </w:t>
      </w:r>
      <w:r w:rsidRPr="00FC2CD7">
        <w:rPr>
          <w:b/>
        </w:rPr>
        <w:t>gibanja morske vode</w:t>
      </w:r>
      <w:r w:rsidRPr="00AC3720">
        <w:t xml:space="preserve"> </w:t>
      </w:r>
      <w:r>
        <w:t>(SDZ – str. 76);</w:t>
      </w:r>
    </w:p>
    <w:p w:rsidR="002701EA" w:rsidRDefault="002701EA" w:rsidP="002701EA">
      <w:pPr>
        <w:pStyle w:val="Odstavekseznama"/>
        <w:numPr>
          <w:ilvl w:val="0"/>
          <w:numId w:val="2"/>
        </w:numPr>
      </w:pPr>
      <w:r>
        <w:t xml:space="preserve">opisati </w:t>
      </w:r>
      <w:r w:rsidRPr="00FC2CD7">
        <w:rPr>
          <w:b/>
        </w:rPr>
        <w:t>podnebne značilnosti</w:t>
      </w:r>
      <w:r>
        <w:t xml:space="preserve"> in </w:t>
      </w:r>
      <w:r w:rsidRPr="00FC2CD7">
        <w:rPr>
          <w:b/>
        </w:rPr>
        <w:t>naravno rastje</w:t>
      </w:r>
      <w:r>
        <w:t xml:space="preserve">; spoznali boste nov tip podnebja – </w:t>
      </w:r>
      <w:r w:rsidRPr="00FC2CD7">
        <w:rPr>
          <w:b/>
        </w:rPr>
        <w:t>oceansko podnebje</w:t>
      </w:r>
      <w:r>
        <w:t xml:space="preserve"> – opišite ga in s pomočjo razlage v SDZ na str. 76 (</w:t>
      </w:r>
      <w:r w:rsidRPr="00FC2CD7">
        <w:rPr>
          <w:b/>
        </w:rPr>
        <w:t xml:space="preserve">Severnoatlantski tok – </w:t>
      </w:r>
      <w:r w:rsidRPr="001917EF">
        <w:t xml:space="preserve">pomembno je vedeti, </w:t>
      </w:r>
      <w:r>
        <w:t xml:space="preserve">pojasniti, </w:t>
      </w:r>
      <w:r w:rsidRPr="001917EF">
        <w:t>kako vpliva na podnebje, kakšno b</w:t>
      </w:r>
      <w:r>
        <w:t>i bilo podnebje v Z Evropi, če Severnoatlantskega</w:t>
      </w:r>
      <w:r w:rsidRPr="001917EF">
        <w:t xml:space="preserve"> toka ne bi bilo</w:t>
      </w:r>
      <w:r>
        <w:t>);</w:t>
      </w:r>
      <w:r w:rsidRPr="00FC2CD7">
        <w:t xml:space="preserve"> </w:t>
      </w:r>
    </w:p>
    <w:p w:rsidR="002701EA" w:rsidRDefault="002701EA" w:rsidP="002701EA">
      <w:pPr>
        <w:pStyle w:val="Odstavekseznama"/>
        <w:numPr>
          <w:ilvl w:val="0"/>
          <w:numId w:val="2"/>
        </w:numPr>
      </w:pPr>
      <w:r>
        <w:t xml:space="preserve">opisati </w:t>
      </w:r>
      <w:r w:rsidRPr="00FC2CD7">
        <w:rPr>
          <w:b/>
        </w:rPr>
        <w:t>poselitev Zahodne Evrope</w:t>
      </w:r>
      <w:r>
        <w:t xml:space="preserve"> (SDZ – str. 71 in 72): opis in razlaga </w:t>
      </w:r>
      <w:r w:rsidRPr="00FC2CD7">
        <w:rPr>
          <w:b/>
        </w:rPr>
        <w:t>gostote poseljenosti</w:t>
      </w:r>
      <w:r>
        <w:t xml:space="preserve">, </w:t>
      </w:r>
      <w:r w:rsidRPr="00FC2CD7">
        <w:rPr>
          <w:b/>
        </w:rPr>
        <w:t>jezikovne skupine</w:t>
      </w:r>
      <w:r>
        <w:t>, posebej je tu izpostavljeno poglavje o selitvah, saj so (in ga še) ta del Evrope močno zaznamovale;</w:t>
      </w:r>
    </w:p>
    <w:p w:rsidR="002701EA" w:rsidRPr="00AC3720" w:rsidRDefault="002701EA" w:rsidP="002701EA">
      <w:pPr>
        <w:pStyle w:val="Odstavekseznama"/>
        <w:numPr>
          <w:ilvl w:val="0"/>
          <w:numId w:val="2"/>
        </w:numPr>
      </w:pPr>
      <w:r>
        <w:t>opisati in razložiti</w:t>
      </w:r>
      <w:r w:rsidRPr="00AC3720">
        <w:t xml:space="preserve"> </w:t>
      </w:r>
      <w:r w:rsidRPr="00FC2CD7">
        <w:rPr>
          <w:b/>
        </w:rPr>
        <w:t>gospodarsko usmerjenost Zahodne Evrope nekoč</w:t>
      </w:r>
      <w:r w:rsidRPr="00AC3720">
        <w:t xml:space="preserve"> </w:t>
      </w:r>
      <w:r>
        <w:t xml:space="preserve">(te države so bile v preteklosti pomembne kolonialne sile – imele so kolonije po velikem delu sveta) </w:t>
      </w:r>
      <w:r w:rsidRPr="00FC2CD7">
        <w:rPr>
          <w:b/>
        </w:rPr>
        <w:t>in danes</w:t>
      </w:r>
      <w:r>
        <w:rPr>
          <w:b/>
        </w:rPr>
        <w:t xml:space="preserve"> (SDZ – str. 77 – </w:t>
      </w:r>
      <w:r w:rsidRPr="00A94D6B">
        <w:t>poglavje Morje in človek</w:t>
      </w:r>
      <w:r>
        <w:t>. Življenje držav Zahodne Evrope je namreč zelo tesno povezano z morjem</w:t>
      </w:r>
      <w:r>
        <w:rPr>
          <w:b/>
        </w:rPr>
        <w:t>)</w:t>
      </w:r>
      <w:r>
        <w:t>.</w:t>
      </w:r>
    </w:p>
    <w:p w:rsidR="002701EA" w:rsidRDefault="002701EA">
      <w:r>
        <w:t xml:space="preserve">V primeru vprašanj se obrnite name preko elektronske pošte: </w:t>
      </w:r>
      <w:hyperlink r:id="rId5" w:history="1">
        <w:r w:rsidRPr="00DD19D4">
          <w:rPr>
            <w:rStyle w:val="Hiperpovezava"/>
          </w:rPr>
          <w:t>nevenka.sega@os-mk.si</w:t>
        </w:r>
      </w:hyperlink>
    </w:p>
    <w:p w:rsidR="002701EA" w:rsidRDefault="002701EA" w:rsidP="002701EA">
      <w:pPr>
        <w:spacing w:before="200" w:after="0" w:line="216" w:lineRule="auto"/>
        <w:rPr>
          <w:rFonts w:ascii="Calibri" w:eastAsia="+mn-ea" w:hAnsi="Calibri" w:cs="+mn-cs"/>
          <w:color w:val="000000"/>
          <w:kern w:val="24"/>
          <w:lang w:eastAsia="sl-SI"/>
        </w:rPr>
      </w:pPr>
      <w:r w:rsidRPr="002701EA">
        <w:rPr>
          <w:rFonts w:ascii="Calibri" w:eastAsia="+mn-ea" w:hAnsi="Calibri" w:cs="+mn-cs"/>
          <w:color w:val="000000"/>
          <w:kern w:val="24"/>
          <w:lang w:eastAsia="sl-SI"/>
        </w:rPr>
        <w:t xml:space="preserve">Pripravila sem tudi </w:t>
      </w:r>
      <w:r w:rsidRPr="002701EA">
        <w:rPr>
          <w:rFonts w:ascii="Calibri" w:eastAsia="+mn-ea" w:hAnsi="Calibri" w:cs="+mn-cs"/>
          <w:b/>
          <w:kern w:val="24"/>
          <w:lang w:eastAsia="sl-SI"/>
        </w:rPr>
        <w:t>spletno stran</w:t>
      </w:r>
      <w:r w:rsidRPr="002701EA">
        <w:rPr>
          <w:rFonts w:ascii="Calibri" w:eastAsia="+mn-ea" w:hAnsi="Calibri" w:cs="+mn-cs"/>
          <w:color w:val="000000"/>
          <w:kern w:val="24"/>
          <w:lang w:eastAsia="sl-SI"/>
        </w:rPr>
        <w:t xml:space="preserve">, na kateri vam bom pripenjala gradiva za lažje razumevanje, kakšen PPT, DL, omogočena pa je tudi </w:t>
      </w:r>
      <w:r w:rsidRPr="002701EA">
        <w:rPr>
          <w:rFonts w:ascii="Calibri" w:eastAsia="+mn-ea" w:hAnsi="Calibri" w:cs="+mn-cs"/>
          <w:b/>
          <w:color w:val="000000"/>
          <w:kern w:val="24"/>
          <w:lang w:eastAsia="sl-SI"/>
        </w:rPr>
        <w:t>komunikacija.</w:t>
      </w:r>
      <w:r w:rsidRPr="002701EA">
        <w:rPr>
          <w:rFonts w:ascii="Calibri" w:eastAsia="+mn-ea" w:hAnsi="Calibri" w:cs="+mn-cs"/>
          <w:color w:val="000000"/>
          <w:kern w:val="24"/>
          <w:lang w:eastAsia="sl-SI"/>
        </w:rPr>
        <w:t xml:space="preserve"> </w:t>
      </w:r>
    </w:p>
    <w:p w:rsidR="009A1F05" w:rsidRPr="00EC77B5" w:rsidRDefault="009A1F05" w:rsidP="002701EA">
      <w:pPr>
        <w:spacing w:before="200" w:after="0" w:line="216" w:lineRule="auto"/>
        <w:rPr>
          <w:rFonts w:ascii="Calibri" w:eastAsia="+mn-ea" w:hAnsi="Calibri" w:cs="+mn-cs"/>
          <w:b/>
          <w:color w:val="000000"/>
          <w:kern w:val="24"/>
          <w:lang w:eastAsia="sl-SI"/>
        </w:rPr>
      </w:pPr>
      <w:r w:rsidRPr="00EC77B5">
        <w:rPr>
          <w:rFonts w:ascii="Calibri" w:eastAsia="+mn-ea" w:hAnsi="Calibri" w:cs="+mn-cs"/>
          <w:b/>
          <w:color w:val="000000"/>
          <w:kern w:val="24"/>
          <w:lang w:eastAsia="sl-SI"/>
        </w:rPr>
        <w:t>ENAKO VELJA TUDI ZA ZGO</w:t>
      </w:r>
      <w:r w:rsidR="00911151">
        <w:rPr>
          <w:rFonts w:ascii="Calibri" w:eastAsia="+mn-ea" w:hAnsi="Calibri" w:cs="+mn-cs"/>
          <w:b/>
          <w:color w:val="000000"/>
          <w:kern w:val="24"/>
          <w:lang w:eastAsia="sl-SI"/>
        </w:rPr>
        <w:t>D</w:t>
      </w:r>
      <w:r w:rsidRPr="00EC77B5">
        <w:rPr>
          <w:rFonts w:ascii="Calibri" w:eastAsia="+mn-ea" w:hAnsi="Calibri" w:cs="+mn-cs"/>
          <w:b/>
          <w:color w:val="000000"/>
          <w:kern w:val="24"/>
          <w:lang w:eastAsia="sl-SI"/>
        </w:rPr>
        <w:t>OVINO!</w:t>
      </w:r>
    </w:p>
    <w:p w:rsidR="009A1F05" w:rsidRPr="002701EA" w:rsidRDefault="009A1F05" w:rsidP="002701EA">
      <w:pPr>
        <w:spacing w:before="200" w:after="0" w:line="216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Calibri" w:eastAsia="+mn-ea" w:hAnsi="Calibri" w:cs="+mn-cs"/>
          <w:color w:val="000000"/>
          <w:kern w:val="24"/>
          <w:lang w:eastAsia="sl-SI"/>
        </w:rPr>
        <w:t>Vesela bi bila, če bi se mi oglasili in napisali tudi kako vam gre, kje so težave …</w:t>
      </w:r>
    </w:p>
    <w:p w:rsidR="002701EA" w:rsidRDefault="002701EA" w:rsidP="002701EA">
      <w:pPr>
        <w:spacing w:before="200" w:after="0" w:line="216" w:lineRule="auto"/>
      </w:pPr>
      <w:r w:rsidRPr="002701EA">
        <w:rPr>
          <w:rFonts w:ascii="Calibri" w:eastAsia="+mn-ea" w:hAnsi="Calibri" w:cs="+mn-cs"/>
          <w:color w:val="000000"/>
          <w:kern w:val="24"/>
          <w:lang w:eastAsia="sl-SI"/>
        </w:rPr>
        <w:t xml:space="preserve">Link do nje je </w:t>
      </w:r>
      <w:hyperlink r:id="rId6" w:history="1">
        <w:r w:rsidRPr="002701EA">
          <w:rPr>
            <w:color w:val="0000FF"/>
            <w:u w:val="single"/>
          </w:rPr>
          <w:t>https://padlet.com/Nevenka/gkrjcthresty</w:t>
        </w:r>
      </w:hyperlink>
      <w:r w:rsidR="009A1F05">
        <w:t xml:space="preserve"> </w:t>
      </w:r>
    </w:p>
    <w:p w:rsidR="002701EA" w:rsidRPr="002701EA" w:rsidRDefault="002701EA" w:rsidP="002701EA">
      <w:pPr>
        <w:spacing w:before="200" w:after="0" w:line="216" w:lineRule="auto"/>
        <w:rPr>
          <w:rFonts w:ascii="Times New Roman" w:eastAsia="Times New Roman" w:hAnsi="Times New Roman" w:cs="Times New Roman"/>
          <w:lang w:eastAsia="sl-SI"/>
        </w:rPr>
      </w:pPr>
      <w:r w:rsidRPr="002701EA">
        <w:rPr>
          <w:rFonts w:ascii="Calibri" w:eastAsia="+mn-ea" w:hAnsi="Calibri" w:cs="+mn-cs"/>
          <w:color w:val="000000"/>
          <w:kern w:val="24"/>
          <w:lang w:eastAsia="sl-SI"/>
        </w:rPr>
        <w:t xml:space="preserve">Ko nanjo vstopate, se prosim </w:t>
      </w:r>
      <w:r w:rsidRPr="00B07F95">
        <w:rPr>
          <w:rFonts w:ascii="Calibri" w:eastAsia="+mn-ea" w:hAnsi="Calibri" w:cs="+mn-cs"/>
          <w:b/>
          <w:color w:val="000000"/>
          <w:kern w:val="24"/>
          <w:lang w:eastAsia="sl-SI"/>
        </w:rPr>
        <w:t>registrirajte</w:t>
      </w:r>
      <w:r w:rsidR="00B07F95" w:rsidRPr="00B07F95">
        <w:rPr>
          <w:rFonts w:ascii="Calibri" w:eastAsia="+mn-ea" w:hAnsi="Calibri" w:cs="+mn-cs"/>
          <w:b/>
          <w:color w:val="000000"/>
          <w:kern w:val="24"/>
          <w:lang w:eastAsia="sl-SI"/>
        </w:rPr>
        <w:t xml:space="preserve"> s pravim imenom</w:t>
      </w:r>
      <w:r w:rsidRPr="002701EA">
        <w:rPr>
          <w:rFonts w:ascii="Calibri" w:eastAsia="+mn-ea" w:hAnsi="Calibri" w:cs="+mn-cs"/>
          <w:color w:val="000000"/>
          <w:kern w:val="24"/>
          <w:lang w:eastAsia="sl-SI"/>
        </w:rPr>
        <w:t>. Napišite kakšen komentar, vprašanje, da bom ved</w:t>
      </w:r>
      <w:r w:rsidR="00B07F95">
        <w:rPr>
          <w:rFonts w:ascii="Calibri" w:eastAsia="+mn-ea" w:hAnsi="Calibri" w:cs="+mn-cs"/>
          <w:color w:val="000000"/>
          <w:kern w:val="24"/>
          <w:lang w:eastAsia="sl-SI"/>
        </w:rPr>
        <w:t>ela, da ste si stvari ogledali in da sledite delu.</w:t>
      </w:r>
    </w:p>
    <w:p w:rsidR="002701EA" w:rsidRPr="002701EA" w:rsidRDefault="002701EA" w:rsidP="002701EA">
      <w:pPr>
        <w:spacing w:before="200" w:after="0" w:line="216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Calibri" w:eastAsia="+mn-ea" w:hAnsi="Calibri" w:cs="+mn-cs"/>
          <w:color w:val="000000"/>
          <w:kern w:val="24"/>
          <w:lang w:eastAsia="sl-SI"/>
        </w:rPr>
        <w:t xml:space="preserve">Po drugi uri geografije  v tem tednu bom želela, da mi, kar ste naredili, </w:t>
      </w:r>
      <w:r w:rsidRPr="002701EA">
        <w:rPr>
          <w:rFonts w:ascii="Calibri" w:eastAsia="+mn-ea" w:hAnsi="Calibri" w:cs="+mn-cs"/>
          <w:color w:val="000000"/>
          <w:kern w:val="24"/>
          <w:lang w:eastAsia="sl-SI"/>
        </w:rPr>
        <w:t>p</w:t>
      </w:r>
      <w:r>
        <w:rPr>
          <w:rFonts w:ascii="Calibri" w:eastAsia="+mn-ea" w:hAnsi="Calibri" w:cs="+mn-cs"/>
          <w:color w:val="000000"/>
          <w:kern w:val="24"/>
          <w:lang w:eastAsia="sl-SI"/>
        </w:rPr>
        <w:t>osredujete po elektronski pošti</w:t>
      </w:r>
      <w:r w:rsidR="00EC77B5">
        <w:rPr>
          <w:rFonts w:ascii="Calibri" w:eastAsia="+mn-ea" w:hAnsi="Calibri" w:cs="+mn-cs"/>
          <w:color w:val="000000"/>
          <w:kern w:val="24"/>
          <w:lang w:eastAsia="sl-SI"/>
        </w:rPr>
        <w:t>. V</w:t>
      </w:r>
      <w:r w:rsidRPr="002701EA">
        <w:rPr>
          <w:rFonts w:ascii="Calibri" w:eastAsia="+mn-ea" w:hAnsi="Calibri" w:cs="+mn-cs"/>
          <w:color w:val="000000"/>
          <w:kern w:val="24"/>
          <w:lang w:eastAsia="sl-SI"/>
        </w:rPr>
        <w:t xml:space="preserve"> izogib stiski s časom </w:t>
      </w:r>
      <w:r w:rsidR="00EC77B5">
        <w:rPr>
          <w:rFonts w:ascii="Calibri" w:eastAsia="+mn-ea" w:hAnsi="Calibri" w:cs="+mn-cs"/>
          <w:color w:val="000000"/>
          <w:kern w:val="24"/>
          <w:lang w:eastAsia="sl-SI"/>
        </w:rPr>
        <w:t xml:space="preserve">zato toplo </w:t>
      </w:r>
      <w:r w:rsidRPr="002701EA">
        <w:rPr>
          <w:rFonts w:ascii="Calibri" w:eastAsia="+mn-ea" w:hAnsi="Calibri" w:cs="+mn-cs"/>
          <w:color w:val="000000"/>
          <w:kern w:val="24"/>
          <w:lang w:eastAsia="sl-SI"/>
        </w:rPr>
        <w:t>priporočam redno delo.</w:t>
      </w:r>
      <w:r w:rsidR="00EC77B5">
        <w:rPr>
          <w:rFonts w:ascii="Calibri" w:eastAsia="+mn-ea" w:hAnsi="Calibri" w:cs="+mn-cs"/>
          <w:color w:val="000000"/>
          <w:kern w:val="24"/>
          <w:lang w:eastAsia="sl-SI"/>
        </w:rPr>
        <w:t xml:space="preserve"> In seveda uspešno!</w:t>
      </w:r>
    </w:p>
    <w:p w:rsidR="002701EA" w:rsidRPr="002701EA" w:rsidRDefault="002701EA" w:rsidP="002701EA">
      <w:pPr>
        <w:spacing w:before="200" w:after="0" w:line="216" w:lineRule="auto"/>
        <w:rPr>
          <w:rFonts w:ascii="Times New Roman" w:eastAsia="Times New Roman" w:hAnsi="Times New Roman" w:cs="Times New Roman"/>
          <w:lang w:eastAsia="sl-SI"/>
        </w:rPr>
      </w:pPr>
      <w:r w:rsidRPr="002701EA">
        <w:rPr>
          <w:rFonts w:ascii="Calibri" w:eastAsia="+mn-ea" w:hAnsi="Calibri" w:cs="+mn-cs"/>
          <w:color w:val="000000"/>
          <w:kern w:val="24"/>
          <w:lang w:eastAsia="sl-SI"/>
        </w:rPr>
        <w:t>Lep pozdrav</w:t>
      </w:r>
    </w:p>
    <w:p w:rsidR="002701EA" w:rsidRPr="002701EA" w:rsidRDefault="002701EA" w:rsidP="002701EA">
      <w:pPr>
        <w:spacing w:before="200" w:after="0" w:line="216" w:lineRule="auto"/>
        <w:rPr>
          <w:rFonts w:ascii="Times New Roman" w:eastAsia="Times New Roman" w:hAnsi="Times New Roman" w:cs="Times New Roman"/>
          <w:lang w:eastAsia="sl-SI"/>
        </w:rPr>
      </w:pPr>
      <w:r w:rsidRPr="002701EA">
        <w:rPr>
          <w:rFonts w:ascii="Calibri" w:eastAsia="+mn-ea" w:hAnsi="Calibri" w:cs="+mn-cs"/>
          <w:color w:val="000000"/>
          <w:kern w:val="24"/>
          <w:lang w:eastAsia="sl-SI"/>
        </w:rPr>
        <w:t>Nevenka Šega</w:t>
      </w:r>
    </w:p>
    <w:p w:rsidR="002701EA" w:rsidRPr="002701EA" w:rsidRDefault="002701EA"/>
    <w:sectPr w:rsidR="002701EA" w:rsidRPr="0027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30EB"/>
    <w:multiLevelType w:val="hybridMultilevel"/>
    <w:tmpl w:val="B874E888"/>
    <w:lvl w:ilvl="0" w:tplc="5082F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5091E"/>
    <w:multiLevelType w:val="hybridMultilevel"/>
    <w:tmpl w:val="D2B4E1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DA94E4B0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EA"/>
    <w:rsid w:val="000F48F9"/>
    <w:rsid w:val="002701EA"/>
    <w:rsid w:val="00911151"/>
    <w:rsid w:val="00915096"/>
    <w:rsid w:val="00975D7C"/>
    <w:rsid w:val="009A1F05"/>
    <w:rsid w:val="00B07F95"/>
    <w:rsid w:val="00D032C3"/>
    <w:rsid w:val="00E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AB656-5E70-43A8-A22B-446A2011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01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01E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0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Nevenka/gkrjcthresty" TargetMode="External"/><Relationship Id="rId5" Type="http://schemas.openxmlformats.org/officeDocument/2006/relationships/hyperlink" Target="mailto:nevenka.sega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2020-03-23T11:13:00Z</dcterms:created>
  <dcterms:modified xsi:type="dcterms:W3CDTF">2020-03-23T11:13:00Z</dcterms:modified>
</cp:coreProperties>
</file>