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FF" w:rsidRPr="006D1D39" w:rsidRDefault="006D1D39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6D1D39">
        <w:rPr>
          <w:b/>
          <w:color w:val="FF0000"/>
          <w:sz w:val="28"/>
          <w:szCs w:val="28"/>
        </w:rPr>
        <w:t>SLOVENŠČINA – PETEK, 8. 5. 2020 – A. LINDGREN: Bratec in Kljukec s strehe</w:t>
      </w:r>
    </w:p>
    <w:p w:rsidR="006D1D39" w:rsidRPr="006D1D39" w:rsidRDefault="006D1D39">
      <w:pPr>
        <w:rPr>
          <w:b/>
          <w:color w:val="FF0000"/>
          <w:sz w:val="24"/>
          <w:szCs w:val="24"/>
        </w:rPr>
      </w:pPr>
      <w:r w:rsidRPr="006D1D39">
        <w:rPr>
          <w:b/>
          <w:color w:val="FF0000"/>
          <w:sz w:val="24"/>
          <w:szCs w:val="24"/>
        </w:rPr>
        <w:t>NAVODILA ZA DELO:</w:t>
      </w:r>
    </w:p>
    <w:p w:rsidR="006D1D39" w:rsidRDefault="006D1D39" w:rsidP="006D1D39">
      <w:pPr>
        <w:rPr>
          <w:sz w:val="24"/>
          <w:szCs w:val="24"/>
        </w:rPr>
      </w:pPr>
      <w:r>
        <w:rPr>
          <w:sz w:val="24"/>
          <w:szCs w:val="24"/>
        </w:rPr>
        <w:t xml:space="preserve">Danes boste spoznali še eno delo, ki ga je poleg Pike Nogavičke zapisala pisateljica Astrid Lindgren. Gre za zgodbo z naslovom Bratec in Kljukec s strehe. Najdeš ga v rumenem Mlinčku 3, </w:t>
      </w:r>
      <w:r w:rsidRPr="007C4812">
        <w:rPr>
          <w:sz w:val="24"/>
          <w:szCs w:val="24"/>
        </w:rPr>
        <w:t>2. del, stran 124 in 125</w:t>
      </w:r>
      <w:r>
        <w:rPr>
          <w:sz w:val="24"/>
          <w:szCs w:val="24"/>
        </w:rPr>
        <w:t>.</w:t>
      </w:r>
    </w:p>
    <w:p w:rsidR="006D1D39" w:rsidRDefault="006D1D39" w:rsidP="006D1D39">
      <w:pPr>
        <w:rPr>
          <w:sz w:val="24"/>
          <w:szCs w:val="24"/>
        </w:rPr>
      </w:pPr>
    </w:p>
    <w:p w:rsidR="006D1D39" w:rsidRPr="006D1D39" w:rsidRDefault="006D1D39" w:rsidP="006D1D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6D1D39">
        <w:rPr>
          <w:sz w:val="24"/>
          <w:szCs w:val="24"/>
        </w:rPr>
        <w:t>Najprej preberi odlomek tiho in podčrtaj neznane besede. Nato odlomek preberi še glasno,</w:t>
      </w:r>
    </w:p>
    <w:p w:rsidR="006D1D39" w:rsidRDefault="006D1D39" w:rsidP="006D1D39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C4812">
        <w:rPr>
          <w:sz w:val="24"/>
          <w:szCs w:val="24"/>
        </w:rPr>
        <w:t>O</w:t>
      </w:r>
      <w:r>
        <w:rPr>
          <w:sz w:val="24"/>
          <w:szCs w:val="24"/>
        </w:rPr>
        <w:t xml:space="preserve">dgovori na vprašanja pod sliko. Odgovore zapiši </w:t>
      </w:r>
      <w:r w:rsidRPr="007C4812">
        <w:rPr>
          <w:sz w:val="24"/>
          <w:szCs w:val="24"/>
        </w:rPr>
        <w:t xml:space="preserve"> v zvezek</w:t>
      </w:r>
      <w:r>
        <w:rPr>
          <w:sz w:val="24"/>
          <w:szCs w:val="24"/>
        </w:rPr>
        <w:t xml:space="preserve"> z vmesno črto</w:t>
      </w:r>
      <w:r w:rsidRPr="007C4812">
        <w:rPr>
          <w:sz w:val="24"/>
          <w:szCs w:val="24"/>
        </w:rPr>
        <w:t>.</w:t>
      </w:r>
    </w:p>
    <w:p w:rsidR="006D1D39" w:rsidRDefault="006D1D39" w:rsidP="006D1D39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3) Ne pozabi zapisati naslova: Astrid Lindgren: Bratec in Kljukec s strehe.</w:t>
      </w:r>
    </w:p>
    <w:p w:rsidR="006D1D39" w:rsidRDefault="006D1D39" w:rsidP="006D1D39">
      <w:pPr>
        <w:pBdr>
          <w:bottom w:val="single" w:sz="12" w:space="1" w:color="auto"/>
        </w:pBdr>
        <w:rPr>
          <w:sz w:val="24"/>
          <w:szCs w:val="24"/>
        </w:rPr>
      </w:pPr>
    </w:p>
    <w:sectPr w:rsidR="006D1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74DFF"/>
    <w:multiLevelType w:val="hybridMultilevel"/>
    <w:tmpl w:val="59C4398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39"/>
    <w:rsid w:val="001B678C"/>
    <w:rsid w:val="005868A2"/>
    <w:rsid w:val="006D1D39"/>
    <w:rsid w:val="00E7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8DECE-7137-4ACD-B351-826874B3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1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2020-05-07T11:11:00Z</dcterms:created>
  <dcterms:modified xsi:type="dcterms:W3CDTF">2020-05-07T11:11:00Z</dcterms:modified>
</cp:coreProperties>
</file>