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367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BC7029" w:rsidRPr="00A63ECD" w:rsidTr="00661744">
        <w:trPr>
          <w:trHeight w:val="70"/>
        </w:trPr>
        <w:tc>
          <w:tcPr>
            <w:tcW w:w="10768" w:type="dxa"/>
          </w:tcPr>
          <w:p w:rsidR="00FC69C7" w:rsidRPr="0065430E" w:rsidRDefault="0084123C" w:rsidP="0084123C">
            <w:pPr>
              <w:pStyle w:val="Navadensplet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661744">
              <w:rPr>
                <w:rFonts w:asciiTheme="minorHAnsi" w:hAnsiTheme="minorHAnsi" w:cstheme="minorHAnsi"/>
                <w:noProof/>
                <w:color w:val="A6A6A6" w:themeColor="background1" w:themeShade="A6"/>
                <w:lang w:val="hr-HR" w:eastAsia="hr-HR"/>
              </w:rPr>
              <w:drawing>
                <wp:inline distT="0" distB="0" distL="0" distR="0" wp14:anchorId="078D7DE4" wp14:editId="5A233B2A">
                  <wp:extent cx="647700" cy="624840"/>
                  <wp:effectExtent l="0" t="0" r="0" b="381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49250" cy="6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FC69C7" w:rsidRPr="0065430E">
              <w:rPr>
                <w:rFonts w:ascii="Arial" w:hAnsi="Arial" w:cs="Arial"/>
                <w:b/>
              </w:rPr>
              <w:t>Sing</w:t>
            </w:r>
            <w:proofErr w:type="spellEnd"/>
            <w:r w:rsidR="00FC69C7" w:rsidRPr="0065430E">
              <w:rPr>
                <w:rFonts w:ascii="Arial" w:hAnsi="Arial" w:cs="Arial"/>
              </w:rPr>
              <w:t xml:space="preserve"> </w:t>
            </w:r>
            <w:proofErr w:type="spellStart"/>
            <w:r w:rsidR="00FC69C7" w:rsidRPr="0065430E">
              <w:rPr>
                <w:rFonts w:ascii="Arial" w:hAnsi="Arial" w:cs="Arial"/>
              </w:rPr>
              <w:t>the</w:t>
            </w:r>
            <w:proofErr w:type="spellEnd"/>
            <w:r w:rsidR="00FC69C7" w:rsidRPr="0065430E">
              <w:rPr>
                <w:rFonts w:ascii="Arial" w:hAnsi="Arial" w:cs="Arial"/>
              </w:rPr>
              <w:t xml:space="preserve"> </w:t>
            </w:r>
            <w:proofErr w:type="spellStart"/>
            <w:r w:rsidR="00FC69C7" w:rsidRPr="0065430E">
              <w:rPr>
                <w:rFonts w:ascii="Arial" w:hAnsi="Arial" w:cs="Arial"/>
                <w:b/>
              </w:rPr>
              <w:t>Lollipop</w:t>
            </w:r>
            <w:proofErr w:type="spellEnd"/>
            <w:r w:rsidR="00FC69C7" w:rsidRPr="0065430E">
              <w:rPr>
                <w:rFonts w:ascii="Arial" w:hAnsi="Arial" w:cs="Arial"/>
              </w:rPr>
              <w:t xml:space="preserve"> song in poskusi narediti trik z usti  </w:t>
            </w:r>
            <w:hyperlink r:id="rId8" w:history="1">
              <w:r w:rsidR="00FC69C7" w:rsidRPr="0065430E">
                <w:rPr>
                  <w:rStyle w:val="Hiperpovezava"/>
                  <w:rFonts w:ascii="Arial" w:hAnsi="Arial" w:cs="Arial"/>
                </w:rPr>
                <w:t>https://www.youtube.com/watch?v=3rYoRaxgOE0</w:t>
              </w:r>
            </w:hyperlink>
          </w:p>
          <w:p w:rsidR="0084123C" w:rsidRPr="0065430E" w:rsidRDefault="00FC69C7" w:rsidP="0084123C">
            <w:pPr>
              <w:pStyle w:val="Navadensplet"/>
              <w:jc w:val="both"/>
              <w:rPr>
                <w:rFonts w:ascii="Arial" w:hAnsi="Arial" w:cs="Arial"/>
              </w:rPr>
            </w:pPr>
            <w:r w:rsidRPr="0065430E">
              <w:rPr>
                <w:rFonts w:ascii="Arial" w:hAnsi="Arial" w:cs="Arial"/>
                <w:noProof/>
                <w:color w:val="A6A6A6" w:themeColor="background1" w:themeShade="A6"/>
                <w:lang w:val="hr-HR" w:eastAsia="hr-HR"/>
              </w:rPr>
              <w:drawing>
                <wp:inline distT="0" distB="0" distL="0" distR="0" wp14:anchorId="14A1A1F6" wp14:editId="17CF1CD5">
                  <wp:extent cx="647700" cy="624840"/>
                  <wp:effectExtent l="0" t="0" r="0" b="3810"/>
                  <wp:docPr id="5" name="Slika 5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49250" cy="6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D210E3" w:rsidRPr="0065430E">
              <w:rPr>
                <w:rFonts w:ascii="Arial" w:hAnsi="Arial" w:cs="Arial"/>
                <w:b/>
              </w:rPr>
              <w:t>Sing</w:t>
            </w:r>
            <w:proofErr w:type="spellEnd"/>
            <w:r w:rsidR="00D210E3" w:rsidRPr="0065430E">
              <w:rPr>
                <w:rFonts w:ascii="Arial" w:hAnsi="Arial" w:cs="Arial"/>
              </w:rPr>
              <w:t xml:space="preserve"> </w:t>
            </w:r>
            <w:proofErr w:type="spellStart"/>
            <w:r w:rsidR="00D210E3" w:rsidRPr="0065430E">
              <w:rPr>
                <w:rFonts w:ascii="Arial" w:hAnsi="Arial" w:cs="Arial"/>
              </w:rPr>
              <w:t>and</w:t>
            </w:r>
            <w:proofErr w:type="spellEnd"/>
            <w:r w:rsidR="00D210E3" w:rsidRPr="0065430E">
              <w:rPr>
                <w:rFonts w:ascii="Arial" w:hAnsi="Arial" w:cs="Arial"/>
              </w:rPr>
              <w:t xml:space="preserve"> </w:t>
            </w:r>
            <w:r w:rsidRPr="0065430E">
              <w:rPr>
                <w:rFonts w:ascii="Arial" w:hAnsi="Arial" w:cs="Arial"/>
                <w:noProof/>
                <w:color w:val="A6A6A6" w:themeColor="background1" w:themeShade="A6"/>
                <w:lang w:val="hr-HR" w:eastAsia="hr-HR"/>
              </w:rPr>
              <w:drawing>
                <wp:inline distT="0" distB="0" distL="0" distR="0" wp14:anchorId="7F91CF46" wp14:editId="17C99D9A">
                  <wp:extent cx="619125" cy="675214"/>
                  <wp:effectExtent l="0" t="0" r="0" b="0"/>
                  <wp:docPr id="19" name="Slika 19" descr="Dancing Smiley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ing Smiley | Symbols &amp; Emot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7" t="635" r="26000"/>
                          <a:stretch/>
                        </pic:blipFill>
                        <pic:spPr bwMode="auto">
                          <a:xfrm>
                            <a:off x="0" y="0"/>
                            <a:ext cx="626025" cy="6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10E3" w:rsidRPr="0065430E">
              <w:rPr>
                <w:rFonts w:ascii="Arial" w:hAnsi="Arial" w:cs="Arial"/>
                <w:b/>
              </w:rPr>
              <w:t>dance</w:t>
            </w:r>
            <w:r w:rsidRPr="0065430E">
              <w:rPr>
                <w:rFonts w:ascii="Arial" w:hAnsi="Arial" w:cs="Arial"/>
              </w:rPr>
              <w:t xml:space="preserve"> – </w:t>
            </w:r>
            <w:proofErr w:type="spellStart"/>
            <w:r w:rsidRPr="0065430E">
              <w:rPr>
                <w:rFonts w:ascii="Arial" w:hAnsi="Arial" w:cs="Arial"/>
                <w:b/>
              </w:rPr>
              <w:t>T</w:t>
            </w:r>
            <w:r w:rsidR="00D210E3" w:rsidRPr="0065430E">
              <w:rPr>
                <w:rFonts w:ascii="Arial" w:hAnsi="Arial" w:cs="Arial"/>
                <w:b/>
              </w:rPr>
              <w:t>he</w:t>
            </w:r>
            <w:proofErr w:type="spellEnd"/>
            <w:r w:rsidR="00D210E3" w:rsidRPr="006543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210E3" w:rsidRPr="0065430E">
              <w:rPr>
                <w:rFonts w:ascii="Arial" w:hAnsi="Arial" w:cs="Arial"/>
                <w:b/>
              </w:rPr>
              <w:t>Bunny</w:t>
            </w:r>
            <w:proofErr w:type="spellEnd"/>
            <w:r w:rsidR="00D210E3" w:rsidRPr="0065430E">
              <w:rPr>
                <w:rFonts w:ascii="Arial" w:hAnsi="Arial" w:cs="Arial"/>
                <w:b/>
              </w:rPr>
              <w:t xml:space="preserve"> Hop</w:t>
            </w:r>
            <w:r w:rsidR="00D210E3" w:rsidRPr="0065430E">
              <w:rPr>
                <w:rFonts w:ascii="Arial" w:hAnsi="Arial" w:cs="Arial"/>
              </w:rPr>
              <w:t xml:space="preserve"> </w:t>
            </w:r>
            <w:hyperlink r:id="rId10" w:history="1">
              <w:r w:rsidR="00D210E3" w:rsidRPr="0065430E">
                <w:rPr>
                  <w:rStyle w:val="Hiperpovezava"/>
                  <w:rFonts w:ascii="Arial" w:hAnsi="Arial" w:cs="Arial"/>
                </w:rPr>
                <w:t>https://www.youtube.com/watch?v=EmC1KyxhEJU</w:t>
              </w:r>
            </w:hyperlink>
            <w:r w:rsidRPr="0065430E">
              <w:rPr>
                <w:rFonts w:ascii="Arial" w:hAnsi="Arial" w:cs="Arial"/>
              </w:rPr>
              <w:t xml:space="preserve"> To lahko zaplešete tudi kot družina (</w:t>
            </w:r>
            <w:r w:rsidR="00564A7D">
              <w:rPr>
                <w:rFonts w:ascii="Arial" w:hAnsi="Arial" w:cs="Arial"/>
              </w:rPr>
              <w:t xml:space="preserve">Dance </w:t>
            </w:r>
            <w:proofErr w:type="spellStart"/>
            <w:r w:rsidRPr="0065430E">
              <w:rPr>
                <w:rFonts w:ascii="Arial" w:hAnsi="Arial" w:cs="Arial"/>
              </w:rPr>
              <w:t>with</w:t>
            </w:r>
            <w:proofErr w:type="spellEnd"/>
            <w:r w:rsidRPr="0065430E">
              <w:rPr>
                <w:rFonts w:ascii="Arial" w:hAnsi="Arial" w:cs="Arial"/>
              </w:rPr>
              <w:t xml:space="preserve"> </w:t>
            </w:r>
            <w:proofErr w:type="spellStart"/>
            <w:r w:rsidRPr="0065430E">
              <w:rPr>
                <w:rFonts w:ascii="Arial" w:hAnsi="Arial" w:cs="Arial"/>
              </w:rPr>
              <w:t>your</w:t>
            </w:r>
            <w:proofErr w:type="spellEnd"/>
            <w:r w:rsidRPr="0065430E">
              <w:rPr>
                <w:rFonts w:ascii="Arial" w:hAnsi="Arial" w:cs="Arial"/>
              </w:rPr>
              <w:t xml:space="preserve"> </w:t>
            </w:r>
            <w:proofErr w:type="spellStart"/>
            <w:r w:rsidRPr="0065430E">
              <w:rPr>
                <w:rFonts w:ascii="Arial" w:hAnsi="Arial" w:cs="Arial"/>
              </w:rPr>
              <w:t>father</w:t>
            </w:r>
            <w:proofErr w:type="spellEnd"/>
            <w:r w:rsidRPr="0065430E">
              <w:rPr>
                <w:rFonts w:ascii="Arial" w:hAnsi="Arial" w:cs="Arial"/>
              </w:rPr>
              <w:t xml:space="preserve">, </w:t>
            </w:r>
            <w:proofErr w:type="spellStart"/>
            <w:r w:rsidRPr="0065430E">
              <w:rPr>
                <w:rFonts w:ascii="Arial" w:hAnsi="Arial" w:cs="Arial"/>
              </w:rPr>
              <w:t>mother</w:t>
            </w:r>
            <w:proofErr w:type="spellEnd"/>
            <w:r w:rsidRPr="0065430E">
              <w:rPr>
                <w:rFonts w:ascii="Arial" w:hAnsi="Arial" w:cs="Arial"/>
              </w:rPr>
              <w:t xml:space="preserve">, </w:t>
            </w:r>
            <w:proofErr w:type="spellStart"/>
            <w:r w:rsidRPr="0065430E">
              <w:rPr>
                <w:rFonts w:ascii="Arial" w:hAnsi="Arial" w:cs="Arial"/>
              </w:rPr>
              <w:t>sister</w:t>
            </w:r>
            <w:proofErr w:type="spellEnd"/>
            <w:r w:rsidRPr="0065430E">
              <w:rPr>
                <w:rFonts w:ascii="Arial" w:hAnsi="Arial" w:cs="Arial"/>
              </w:rPr>
              <w:t xml:space="preserve">, </w:t>
            </w:r>
            <w:proofErr w:type="spellStart"/>
            <w:r w:rsidRPr="0065430E">
              <w:rPr>
                <w:rFonts w:ascii="Arial" w:hAnsi="Arial" w:cs="Arial"/>
              </w:rPr>
              <w:t>brother</w:t>
            </w:r>
            <w:proofErr w:type="spellEnd"/>
            <w:r w:rsidRPr="0065430E">
              <w:rPr>
                <w:rFonts w:ascii="Arial" w:hAnsi="Arial" w:cs="Arial"/>
              </w:rPr>
              <w:t xml:space="preserve">, </w:t>
            </w:r>
            <w:proofErr w:type="spellStart"/>
            <w:r w:rsidRPr="0065430E">
              <w:rPr>
                <w:rFonts w:ascii="Arial" w:hAnsi="Arial" w:cs="Arial"/>
              </w:rPr>
              <w:t>grandfather</w:t>
            </w:r>
            <w:proofErr w:type="spellEnd"/>
            <w:r w:rsidRPr="0065430E">
              <w:rPr>
                <w:rFonts w:ascii="Arial" w:hAnsi="Arial" w:cs="Arial"/>
              </w:rPr>
              <w:t xml:space="preserve">, </w:t>
            </w:r>
            <w:proofErr w:type="spellStart"/>
            <w:r w:rsidRPr="0065430E">
              <w:rPr>
                <w:rFonts w:ascii="Arial" w:hAnsi="Arial" w:cs="Arial"/>
              </w:rPr>
              <w:t>gradfather</w:t>
            </w:r>
            <w:proofErr w:type="spellEnd"/>
            <w:r w:rsidRPr="0065430E">
              <w:rPr>
                <w:rFonts w:ascii="Arial" w:hAnsi="Arial" w:cs="Arial"/>
              </w:rPr>
              <w:t xml:space="preserve"> …).</w:t>
            </w:r>
            <w:r w:rsidR="00D210E3" w:rsidRPr="0065430E">
              <w:rPr>
                <w:rFonts w:ascii="Arial" w:hAnsi="Arial" w:cs="Arial"/>
              </w:rPr>
              <w:t xml:space="preserve"> </w:t>
            </w:r>
          </w:p>
          <w:p w:rsidR="0084123C" w:rsidRPr="0065430E" w:rsidRDefault="00301C58" w:rsidP="0084123C">
            <w:pPr>
              <w:pStyle w:val="Navadensplet"/>
              <w:jc w:val="both"/>
              <w:rPr>
                <w:rFonts w:ascii="Arial" w:hAnsi="Arial" w:cs="Arial"/>
              </w:rPr>
            </w:pPr>
            <w:r w:rsidRPr="0065430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2CAFE973" wp14:editId="739BA5B5">
                  <wp:extent cx="504825" cy="608380"/>
                  <wp:effectExtent l="0" t="0" r="0" b="1270"/>
                  <wp:docPr id="1" name="Slika 1" descr="Gamer Emoji Emoticon stock vector. Illustration of emoji - 623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r Emoji Emoticon stock vector. Illustration of emoji - 623815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2"/>
                          <a:stretch/>
                        </pic:blipFill>
                        <pic:spPr bwMode="auto">
                          <a:xfrm>
                            <a:off x="0" y="0"/>
                            <a:ext cx="510485" cy="6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93799" w:rsidRPr="0065430E">
              <w:rPr>
                <w:rFonts w:ascii="Arial" w:hAnsi="Arial" w:cs="Arial"/>
                <w:b/>
              </w:rPr>
              <w:t>Play</w:t>
            </w:r>
            <w:proofErr w:type="spellEnd"/>
            <w:r w:rsidR="00693799" w:rsidRPr="006543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93799" w:rsidRPr="0065430E">
              <w:rPr>
                <w:rFonts w:ascii="Arial" w:hAnsi="Arial" w:cs="Arial"/>
              </w:rPr>
              <w:t>games</w:t>
            </w:r>
            <w:proofErr w:type="spellEnd"/>
            <w:r w:rsidR="00693799" w:rsidRPr="0065430E">
              <w:rPr>
                <w:rFonts w:ascii="Arial" w:hAnsi="Arial" w:cs="Arial"/>
              </w:rPr>
              <w:t xml:space="preserve"> </w:t>
            </w:r>
          </w:p>
          <w:p w:rsidR="00271AB0" w:rsidRPr="0065430E" w:rsidRDefault="00585312" w:rsidP="0084123C">
            <w:pPr>
              <w:pStyle w:val="Navadensplet"/>
              <w:jc w:val="both"/>
              <w:rPr>
                <w:rFonts w:ascii="Arial" w:hAnsi="Arial" w:cs="Arial"/>
              </w:rPr>
            </w:pPr>
            <w:hyperlink r:id="rId12" w:history="1">
              <w:r w:rsidR="00FA3349" w:rsidRPr="0065430E">
                <w:rPr>
                  <w:rStyle w:val="Hiperpovezava"/>
                  <w:rFonts w:ascii="Arial" w:hAnsi="Arial" w:cs="Arial"/>
                </w:rPr>
                <w:t>https://www.c00lsch00l.eu/Games/memory_food.php</w:t>
              </w:r>
            </w:hyperlink>
            <w:r w:rsidR="00EA73FC">
              <w:rPr>
                <w:rFonts w:ascii="Arial" w:hAnsi="Arial" w:cs="Arial"/>
              </w:rPr>
              <w:t xml:space="preserve"> </w:t>
            </w:r>
            <w:hyperlink r:id="rId13" w:history="1">
              <w:r w:rsidR="00FA3349" w:rsidRPr="0065430E">
                <w:rPr>
                  <w:rStyle w:val="Hiperpovezava"/>
                  <w:rFonts w:ascii="Arial" w:hAnsi="Arial" w:cs="Arial"/>
                </w:rPr>
                <w:t>https://www.c00lsch00l.eu/Games/number_memory12.php</w:t>
              </w:r>
            </w:hyperlink>
            <w:r w:rsidR="00EA73FC">
              <w:rPr>
                <w:rFonts w:ascii="Arial" w:hAnsi="Arial" w:cs="Arial"/>
              </w:rPr>
              <w:t xml:space="preserve"> </w:t>
            </w:r>
            <w:hyperlink r:id="rId14" w:history="1">
              <w:r w:rsidR="00AE6B34" w:rsidRPr="0065430E">
                <w:rPr>
                  <w:rStyle w:val="Hiperpovezava"/>
                  <w:rFonts w:ascii="Arial" w:hAnsi="Arial" w:cs="Arial"/>
                </w:rPr>
                <w:t>https://www.c00lsch00l.eu/Games/colour_memory12.php</w:t>
              </w:r>
            </w:hyperlink>
          </w:p>
          <w:p w:rsidR="00271AB0" w:rsidRPr="0065430E" w:rsidRDefault="00E1753A" w:rsidP="0084123C">
            <w:pPr>
              <w:pStyle w:val="Navadensplet"/>
              <w:jc w:val="both"/>
              <w:rPr>
                <w:rFonts w:ascii="Arial" w:hAnsi="Arial" w:cs="Arial"/>
              </w:rPr>
            </w:pPr>
            <w:r w:rsidRPr="0065430E">
              <w:rPr>
                <w:rFonts w:ascii="Arial" w:hAnsi="Arial" w:cs="Arial"/>
                <w:b/>
              </w:rPr>
              <w:t>Utrjuj</w:t>
            </w:r>
            <w:r w:rsidRPr="0065430E">
              <w:rPr>
                <w:rFonts w:ascii="Arial" w:hAnsi="Arial" w:cs="Arial"/>
              </w:rPr>
              <w:t xml:space="preserve"> znanje preko interaktivnih UL:</w:t>
            </w:r>
          </w:p>
          <w:p w:rsidR="00271AB0" w:rsidRPr="0065430E" w:rsidRDefault="00585312" w:rsidP="0084123C">
            <w:pPr>
              <w:pStyle w:val="Navadensplet"/>
              <w:jc w:val="both"/>
              <w:rPr>
                <w:rFonts w:ascii="Arial" w:hAnsi="Arial" w:cs="Arial"/>
              </w:rPr>
            </w:pPr>
            <w:hyperlink r:id="rId15" w:history="1">
              <w:r w:rsidR="00E1753A" w:rsidRPr="0065430E">
                <w:rPr>
                  <w:rStyle w:val="Hiperpovezava"/>
                  <w:rFonts w:ascii="Arial" w:hAnsi="Arial" w:cs="Arial"/>
                </w:rPr>
                <w:t>https://www.liveworksheets.com/np91212uf</w:t>
              </w:r>
            </w:hyperlink>
          </w:p>
          <w:p w:rsidR="00E1753A" w:rsidRPr="0065430E" w:rsidRDefault="00585312" w:rsidP="0084123C">
            <w:pPr>
              <w:pStyle w:val="Navadensplet"/>
              <w:jc w:val="both"/>
              <w:rPr>
                <w:rFonts w:ascii="Arial" w:hAnsi="Arial" w:cs="Arial"/>
              </w:rPr>
            </w:pPr>
            <w:hyperlink r:id="rId16" w:history="1">
              <w:r w:rsidR="00E1753A" w:rsidRPr="0065430E">
                <w:rPr>
                  <w:rStyle w:val="Hiperpovezava"/>
                  <w:rFonts w:ascii="Arial" w:hAnsi="Arial" w:cs="Arial"/>
                </w:rPr>
                <w:t>https://www.liveworksheets.com/worksheets/en/English_as_a_Second_Language_(ESL)/Days_of_the_week/Days_of_the_week_and_numbers_11-20_lv3416cj</w:t>
              </w:r>
            </w:hyperlink>
          </w:p>
          <w:p w:rsidR="00AE6B34" w:rsidRPr="0065430E" w:rsidRDefault="00585312" w:rsidP="0084123C">
            <w:pPr>
              <w:pStyle w:val="Navadensplet"/>
              <w:jc w:val="both"/>
              <w:rPr>
                <w:rFonts w:ascii="Arial" w:hAnsi="Arial" w:cs="Arial"/>
              </w:rPr>
            </w:pPr>
            <w:hyperlink r:id="rId17" w:history="1">
              <w:r w:rsidR="00661744" w:rsidRPr="0065430E">
                <w:rPr>
                  <w:rStyle w:val="Hiperpovezava"/>
                  <w:rFonts w:ascii="Arial" w:hAnsi="Arial" w:cs="Arial"/>
                </w:rPr>
                <w:t>https://www.liveworksheets.com/worksheets/en/English_as_a_Second_Language_(ESL)/Weather/What's_the_weather_like$_gy18186fs</w:t>
              </w:r>
            </w:hyperlink>
          </w:p>
          <w:p w:rsidR="00661744" w:rsidRPr="00E1753A" w:rsidRDefault="00661744" w:rsidP="0084123C">
            <w:pPr>
              <w:pStyle w:val="Navadensplet"/>
              <w:jc w:val="both"/>
              <w:rPr>
                <w:rFonts w:ascii="Verdana" w:hAnsi="Verdana" w:cs="Tahoma"/>
                <w:sz w:val="20"/>
                <w:szCs w:val="22"/>
              </w:rPr>
            </w:pPr>
          </w:p>
        </w:tc>
      </w:tr>
    </w:tbl>
    <w:p w:rsidR="006A7EDA" w:rsidRPr="006A7EDA" w:rsidRDefault="006A7EDA" w:rsidP="006A7EDA">
      <w:pPr>
        <w:tabs>
          <w:tab w:val="left" w:pos="3705"/>
        </w:tabs>
        <w:rPr>
          <w:lang w:eastAsia="sl-SI"/>
        </w:rPr>
      </w:pPr>
    </w:p>
    <w:sectPr w:rsidR="006A7EDA" w:rsidRPr="006A7EDA" w:rsidSect="00661744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12" w:rsidRDefault="00585312" w:rsidP="006050AC">
      <w:pPr>
        <w:spacing w:after="0" w:line="240" w:lineRule="auto"/>
      </w:pPr>
      <w:r>
        <w:separator/>
      </w:r>
    </w:p>
  </w:endnote>
  <w:endnote w:type="continuationSeparator" w:id="0">
    <w:p w:rsidR="00585312" w:rsidRDefault="00585312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12" w:rsidRDefault="00585312" w:rsidP="006050AC">
      <w:pPr>
        <w:spacing w:after="0" w:line="240" w:lineRule="auto"/>
      </w:pPr>
      <w:r>
        <w:separator/>
      </w:r>
    </w:p>
  </w:footnote>
  <w:footnote w:type="continuationSeparator" w:id="0">
    <w:p w:rsidR="00585312" w:rsidRDefault="00585312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661744" w:rsidRDefault="00FC69C7" w:rsidP="00FC69C7">
    <w:pPr>
      <w:pStyle w:val="Glava"/>
      <w:jc w:val="center"/>
      <w:rPr>
        <w:rFonts w:cstheme="minorHAnsi"/>
        <w:sz w:val="32"/>
        <w:szCs w:val="24"/>
      </w:rPr>
    </w:pPr>
    <w:r w:rsidRPr="00661744">
      <w:rPr>
        <w:rFonts w:cstheme="minorHAnsi"/>
        <w:noProof/>
        <w:sz w:val="24"/>
        <w:lang w:val="hr-HR" w:eastAsia="hr-HR"/>
      </w:rPr>
      <w:drawing>
        <wp:inline distT="0" distB="0" distL="0" distR="0" wp14:anchorId="4F89D113" wp14:editId="7526B4DE">
          <wp:extent cx="419100" cy="400878"/>
          <wp:effectExtent l="0" t="0" r="0" b="0"/>
          <wp:docPr id="2" name="Slika 2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35" cy="4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3ECD" w:rsidRPr="00661744">
      <w:rPr>
        <w:rFonts w:cstheme="minorHAnsi"/>
        <w:sz w:val="32"/>
        <w:szCs w:val="24"/>
      </w:rPr>
      <w:t xml:space="preserve">Ponavljanje in utrjevanje znanja, </w:t>
    </w:r>
    <w:r w:rsidR="00FC5C8F" w:rsidRPr="00661744">
      <w:rPr>
        <w:rFonts w:cstheme="minorHAnsi"/>
        <w:sz w:val="32"/>
        <w:szCs w:val="24"/>
      </w:rPr>
      <w:t>20.–24.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A7D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59C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43186"/>
    <w:rsid w:val="000576D7"/>
    <w:rsid w:val="000B7212"/>
    <w:rsid w:val="000C3CF2"/>
    <w:rsid w:val="00163719"/>
    <w:rsid w:val="0018577B"/>
    <w:rsid w:val="00185A55"/>
    <w:rsid w:val="001B070F"/>
    <w:rsid w:val="001D5A50"/>
    <w:rsid w:val="001F636C"/>
    <w:rsid w:val="002057EE"/>
    <w:rsid w:val="00206F38"/>
    <w:rsid w:val="00213127"/>
    <w:rsid w:val="00253D5F"/>
    <w:rsid w:val="00271AB0"/>
    <w:rsid w:val="002C23FE"/>
    <w:rsid w:val="002D78EB"/>
    <w:rsid w:val="002E3555"/>
    <w:rsid w:val="00301C58"/>
    <w:rsid w:val="00320FF8"/>
    <w:rsid w:val="00330150"/>
    <w:rsid w:val="003344F4"/>
    <w:rsid w:val="00352A0A"/>
    <w:rsid w:val="00356639"/>
    <w:rsid w:val="00365A70"/>
    <w:rsid w:val="003B718D"/>
    <w:rsid w:val="00457C81"/>
    <w:rsid w:val="00475699"/>
    <w:rsid w:val="00484ED7"/>
    <w:rsid w:val="004A0DDB"/>
    <w:rsid w:val="004F0250"/>
    <w:rsid w:val="0054071F"/>
    <w:rsid w:val="00564A7D"/>
    <w:rsid w:val="005851B3"/>
    <w:rsid w:val="00585312"/>
    <w:rsid w:val="005868FB"/>
    <w:rsid w:val="005B083E"/>
    <w:rsid w:val="006050AC"/>
    <w:rsid w:val="00615998"/>
    <w:rsid w:val="0065430E"/>
    <w:rsid w:val="00661744"/>
    <w:rsid w:val="00682A8F"/>
    <w:rsid w:val="00693799"/>
    <w:rsid w:val="006A7EDA"/>
    <w:rsid w:val="00735930"/>
    <w:rsid w:val="007420D7"/>
    <w:rsid w:val="007D5D4F"/>
    <w:rsid w:val="00823BF5"/>
    <w:rsid w:val="0084123C"/>
    <w:rsid w:val="008657ED"/>
    <w:rsid w:val="008D42CD"/>
    <w:rsid w:val="008D666D"/>
    <w:rsid w:val="009B20EF"/>
    <w:rsid w:val="009B3B55"/>
    <w:rsid w:val="009E32B2"/>
    <w:rsid w:val="00A57639"/>
    <w:rsid w:val="00A63ECD"/>
    <w:rsid w:val="00AA47A3"/>
    <w:rsid w:val="00AE3456"/>
    <w:rsid w:val="00AE6B34"/>
    <w:rsid w:val="00AE7B0A"/>
    <w:rsid w:val="00AF7E3B"/>
    <w:rsid w:val="00B056C3"/>
    <w:rsid w:val="00B44601"/>
    <w:rsid w:val="00B753F4"/>
    <w:rsid w:val="00BC7029"/>
    <w:rsid w:val="00C12281"/>
    <w:rsid w:val="00C45FA5"/>
    <w:rsid w:val="00C51F41"/>
    <w:rsid w:val="00C801E0"/>
    <w:rsid w:val="00CA28AB"/>
    <w:rsid w:val="00D0089A"/>
    <w:rsid w:val="00D210E3"/>
    <w:rsid w:val="00D262BD"/>
    <w:rsid w:val="00D41547"/>
    <w:rsid w:val="00D83BB0"/>
    <w:rsid w:val="00DA5B7D"/>
    <w:rsid w:val="00DD4651"/>
    <w:rsid w:val="00DE0845"/>
    <w:rsid w:val="00E0682D"/>
    <w:rsid w:val="00E1753A"/>
    <w:rsid w:val="00E559FC"/>
    <w:rsid w:val="00E56A40"/>
    <w:rsid w:val="00E83CFA"/>
    <w:rsid w:val="00EA73FC"/>
    <w:rsid w:val="00EC4A6A"/>
    <w:rsid w:val="00EF7F5A"/>
    <w:rsid w:val="00F14A52"/>
    <w:rsid w:val="00F35249"/>
    <w:rsid w:val="00F60786"/>
    <w:rsid w:val="00F60F6E"/>
    <w:rsid w:val="00FA3349"/>
    <w:rsid w:val="00FA666A"/>
    <w:rsid w:val="00FA74B1"/>
    <w:rsid w:val="00FC5C8F"/>
    <w:rsid w:val="00FC69C7"/>
    <w:rsid w:val="00FE3AF6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F3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320FF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3524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YoRaxgOE0" TargetMode="External"/><Relationship Id="rId13" Type="http://schemas.openxmlformats.org/officeDocument/2006/relationships/hyperlink" Target="https://www.c00lsch00l.eu/Games/number_memory12.ph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00lsch00l.eu/Games/memory_food.php" TargetMode="External"/><Relationship Id="rId17" Type="http://schemas.openxmlformats.org/officeDocument/2006/relationships/hyperlink" Target="https://www.liveworksheets.com/worksheets/en/English_as_a_Second_Language_(ESL)/Weather/What's_the_weather_like$_gy18186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Days_of_the_week/Days_of_the_week_and_numbers_11-20_lv3416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liveworksheets.com/np91212uf" TargetMode="External"/><Relationship Id="rId10" Type="http://schemas.openxmlformats.org/officeDocument/2006/relationships/hyperlink" Target="https://www.youtube.com/watch?v=EmC1KyxhEJ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c00lsch00l.eu/Games/colour_memory12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2020-04-20T08:59:00Z</dcterms:created>
  <dcterms:modified xsi:type="dcterms:W3CDTF">2020-04-20T08:59:00Z</dcterms:modified>
</cp:coreProperties>
</file>