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CC" w:rsidRDefault="00E826CC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70AD47" w:themeColor="accent6"/>
          <w:spacing w:val="2"/>
          <w:sz w:val="32"/>
          <w:szCs w:val="28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70AD47" w:themeColor="accent6"/>
          <w:spacing w:val="2"/>
          <w:sz w:val="32"/>
          <w:szCs w:val="28"/>
          <w:lang w:eastAsia="sl-SI"/>
        </w:rPr>
        <w:t xml:space="preserve">Vesela šola: </w:t>
      </w:r>
    </w:p>
    <w:p w:rsidR="0063585A" w:rsidRPr="00E826CC" w:rsidRDefault="00E826CC" w:rsidP="00E826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70AD47" w:themeColor="accent6"/>
          <w:spacing w:val="2"/>
          <w:sz w:val="36"/>
          <w:szCs w:val="28"/>
          <w:lang w:eastAsia="sl-SI"/>
        </w:rPr>
      </w:pPr>
      <w:r w:rsidRPr="00E826CC">
        <w:rPr>
          <w:rFonts w:ascii="Arial" w:eastAsia="Times New Roman" w:hAnsi="Arial" w:cs="Arial"/>
          <w:b/>
          <w:color w:val="70AD47" w:themeColor="accent6"/>
          <w:spacing w:val="2"/>
          <w:sz w:val="36"/>
          <w:szCs w:val="28"/>
          <w:lang w:eastAsia="sl-SI"/>
        </w:rPr>
        <w:t>Vodna moč Idrijce</w:t>
      </w:r>
    </w:p>
    <w:p w:rsidR="00E826CC" w:rsidRPr="00363B7A" w:rsidRDefault="00E826CC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70AD47" w:themeColor="accent6"/>
          <w:spacing w:val="2"/>
          <w:sz w:val="32"/>
          <w:szCs w:val="28"/>
          <w:lang w:eastAsia="sl-SI"/>
        </w:rPr>
      </w:pPr>
    </w:p>
    <w:p w:rsidR="00363B7A" w:rsidRPr="001B11B4" w:rsidRDefault="00363B7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</w:pPr>
    </w:p>
    <w:p w:rsidR="0063585A" w:rsidRPr="00E826CC" w:rsidRDefault="00E826CC" w:rsidP="00E826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pacing w:val="2"/>
          <w:sz w:val="24"/>
          <w:szCs w:val="28"/>
          <w:lang w:eastAsia="sl-SI"/>
        </w:rPr>
      </w:pPr>
      <w:r w:rsidRPr="00E826CC">
        <w:rPr>
          <w:rFonts w:ascii="Arial" w:eastAsia="Times New Roman" w:hAnsi="Arial" w:cs="Arial"/>
          <w:color w:val="202124"/>
          <w:spacing w:val="2"/>
          <w:sz w:val="24"/>
          <w:szCs w:val="28"/>
          <w:lang w:eastAsia="sl-SI"/>
        </w:rPr>
        <w:t>V prejšnjem tednu si prebral veliko o kulturni in naravni dediščini Idrije, danes pa sem zate pripravila še nekaj zanimivosti. Ko pa se omejitve zaradi virusa sprostijo, pa se lahko z družino odpeljete pogledati vse te znamenitosti in si privoščite idrijsko pojedino;)</w:t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Pojdi na spletno stran, </w:t>
      </w:r>
    </w:p>
    <w:p w:rsidR="00363B7A" w:rsidRPr="00363B7A" w:rsidRDefault="001A1D40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563C1" w:themeColor="hyperlink"/>
          <w:spacing w:val="2"/>
          <w:sz w:val="20"/>
          <w:szCs w:val="28"/>
          <w:u w:val="single"/>
          <w:lang w:eastAsia="sl-SI"/>
        </w:rPr>
      </w:pPr>
      <w:hyperlink r:id="rId5" w:history="1">
        <w:r w:rsidR="00363B7A" w:rsidRPr="00FA1739">
          <w:rPr>
            <w:rStyle w:val="Hiperpovezava"/>
            <w:rFonts w:ascii="Arial" w:eastAsia="Times New Roman" w:hAnsi="Arial" w:cs="Arial"/>
            <w:spacing w:val="2"/>
            <w:sz w:val="20"/>
            <w:szCs w:val="28"/>
            <w:lang w:eastAsia="sl-SI"/>
          </w:rPr>
          <w:t>http://www.modri-jan.si/fileadmin/datoteke/revija/revija_Modri_Jan_september_2010_01.pdf</w:t>
        </w:r>
      </w:hyperlink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najdeš </w:t>
      </w:r>
      <w:r w:rsidRPr="001B11B4">
        <w:rPr>
          <w:rFonts w:ascii="Arial" w:eastAsia="Times New Roman" w:hAnsi="Arial" w:cs="Arial"/>
          <w:b/>
          <w:color w:val="202124"/>
          <w:spacing w:val="2"/>
          <w:sz w:val="28"/>
          <w:szCs w:val="28"/>
          <w:lang w:eastAsia="sl-SI"/>
        </w:rPr>
        <w:t>revijo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</w:t>
      </w:r>
      <w:r w:rsidRPr="001B11B4">
        <w:rPr>
          <w:rFonts w:ascii="Arial" w:eastAsia="Times New Roman" w:hAnsi="Arial" w:cs="Arial"/>
          <w:b/>
          <w:color w:val="0070C0"/>
          <w:spacing w:val="2"/>
          <w:sz w:val="28"/>
          <w:szCs w:val="28"/>
          <w:lang w:eastAsia="sl-SI"/>
        </w:rPr>
        <w:t>Modri Jan</w:t>
      </w:r>
      <w:r w:rsidR="00363B7A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, letnik 1, številka 2 in preberi strani 4 - 9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.</w:t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363B7A" w:rsidP="0063585A">
      <w:pPr>
        <w:pStyle w:val="Odstavekseznama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Odgovori na spodnja vprašanja</w:t>
      </w:r>
      <w:r w:rsidR="0063585A"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.</w:t>
      </w: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Odgovore mi lahko pošlješ v pregled po pošti na </w:t>
      </w:r>
      <w:r w:rsidRPr="00363B7A">
        <w:rPr>
          <w:rFonts w:ascii="Arial" w:eastAsia="Times New Roman" w:hAnsi="Arial" w:cs="Arial"/>
          <w:color w:val="0070C0"/>
          <w:spacing w:val="2"/>
          <w:szCs w:val="28"/>
          <w:lang w:eastAsia="sl-SI"/>
        </w:rPr>
        <w:t>anja.kocmur@os-mk.si</w:t>
      </w:r>
    </w:p>
    <w:p w:rsidR="00363B7A" w:rsidRDefault="00363B7A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sl-SI"/>
        </w:rPr>
      </w:pPr>
    </w:p>
    <w:p w:rsidR="00363B7A" w:rsidRPr="00363B7A" w:rsidRDefault="00363B7A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1. V katero reko se izliva Idrijca?</w:t>
      </w:r>
    </w:p>
    <w:p w:rsidR="00363B7A" w:rsidRPr="00363B7A" w:rsidRDefault="00363B7A" w:rsidP="00363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363B7A" w:rsidRPr="00363B7A" w:rsidRDefault="00E826CC" w:rsidP="00363B7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176905" cy="2381250"/>
            <wp:effectExtent l="0" t="0" r="4445" b="0"/>
            <wp:wrapSquare wrapText="bothSides"/>
            <wp:docPr id="14" name="Slika 14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7A"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A) V Sočo.</w:t>
      </w:r>
    </w:p>
    <w:p w:rsidR="00363B7A" w:rsidRPr="00363B7A" w:rsidRDefault="00363B7A" w:rsidP="00363B7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B) V Muro.</w:t>
      </w:r>
    </w:p>
    <w:p w:rsidR="00363B7A" w:rsidRPr="00363B7A" w:rsidRDefault="00363B7A" w:rsidP="00363B7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C) V Dravo.</w:t>
      </w:r>
    </w:p>
    <w:p w:rsidR="00363B7A" w:rsidRPr="00363B7A" w:rsidRDefault="00363B7A" w:rsidP="00363B7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Č) V Kolpo.</w:t>
      </w:r>
    </w:p>
    <w:p w:rsidR="00363B7A" w:rsidRPr="00363B7A" w:rsidRDefault="00363B7A" w:rsidP="00363B7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D) V Savo.</w:t>
      </w:r>
    </w:p>
    <w:p w:rsidR="00363B7A" w:rsidRPr="00363B7A" w:rsidRDefault="00363B7A" w:rsidP="00363B7A">
      <w:pPr>
        <w:shd w:val="clear" w:color="auto" w:fill="FFFFFF"/>
        <w:spacing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E) V Ljubljanico.</w:t>
      </w: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363B7A" w:rsidRPr="00363B7A" w:rsidRDefault="00363B7A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lastRenderedPageBreak/>
        <w:t>2. Kako imenujemo prostor, kjer se ena reka izliva v drugo oz. kjer se dve reki združita?</w:t>
      </w:r>
    </w:p>
    <w:p w:rsidR="00363B7A" w:rsidRPr="00363B7A" w:rsidRDefault="00363B7A" w:rsidP="00363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233295" cy="1476375"/>
            <wp:effectExtent l="0" t="0" r="0" b="9525"/>
            <wp:wrapSquare wrapText="bothSides"/>
            <wp:docPr id="13" name="Slika 13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B7A" w:rsidRPr="00363B7A" w:rsidRDefault="00363B7A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63B7A" w:rsidRPr="00363B7A" w:rsidRDefault="00363B7A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63B7A" w:rsidRPr="00363B7A" w:rsidRDefault="00363B7A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63B7A" w:rsidRPr="00363B7A" w:rsidRDefault="00363B7A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63B7A" w:rsidRPr="00363B7A" w:rsidRDefault="00363B7A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63B7A" w:rsidRPr="00363B7A" w:rsidRDefault="00363B7A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63B7A" w:rsidRPr="00363B7A" w:rsidRDefault="00363B7A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63B7A" w:rsidRPr="00363B7A" w:rsidRDefault="00363B7A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sz w:val="28"/>
          <w:szCs w:val="28"/>
          <w:lang w:eastAsia="sl-SI"/>
        </w:rPr>
        <w:t xml:space="preserve">3. </w:t>
      </w:r>
      <w:r w:rsidRPr="00363B7A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Kakšen nasvet je dala </w:t>
      </w:r>
      <w:proofErr w:type="spellStart"/>
      <w:r w:rsidRPr="00363B7A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Sončica</w:t>
      </w:r>
      <w:proofErr w:type="spellEnd"/>
      <w:r w:rsidRPr="00363B7A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Modremu Janu na strani 5?</w:t>
      </w:r>
    </w:p>
    <w:p w:rsidR="00363B7A" w:rsidRPr="00363B7A" w:rsidRDefault="00363B7A" w:rsidP="00363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219665" cy="1714500"/>
            <wp:effectExtent l="0" t="0" r="9525" b="0"/>
            <wp:wrapSquare wrapText="bothSides"/>
            <wp:docPr id="12" name="Slika 12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B7A" w:rsidRPr="00363B7A" w:rsidRDefault="00363B7A" w:rsidP="00363B7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A) Naj reciklira papir.</w:t>
      </w:r>
    </w:p>
    <w:p w:rsidR="00363B7A" w:rsidRPr="00363B7A" w:rsidRDefault="00363B7A" w:rsidP="00363B7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B) Naj reciklira embalažo.</w:t>
      </w:r>
    </w:p>
    <w:p w:rsidR="00363B7A" w:rsidRPr="00363B7A" w:rsidRDefault="00363B7A" w:rsidP="00363B7A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C) Naj reciklira vodo.</w:t>
      </w:r>
    </w:p>
    <w:p w:rsidR="00363B7A" w:rsidRPr="00363B7A" w:rsidRDefault="00363B7A" w:rsidP="00363B7A">
      <w:pPr>
        <w:shd w:val="clear" w:color="auto" w:fill="FFFFFF"/>
        <w:spacing w:line="48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Č) Naj reciklira steklo.</w:t>
      </w:r>
    </w:p>
    <w:p w:rsidR="00363B7A" w:rsidRPr="00363B7A" w:rsidRDefault="00363B7A" w:rsidP="00363B7A">
      <w:pPr>
        <w:shd w:val="clear" w:color="auto" w:fill="FFFFFF"/>
        <w:spacing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363B7A" w:rsidRPr="00363B7A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4. </w:t>
      </w:r>
      <w:r w:rsidR="00363B7A" w:rsidRPr="00363B7A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V Idriji je svetovno znan rudnik, ob katerem je hidroelektrarna </w:t>
      </w: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Marof. Kaj so kopali v rudniku?</w:t>
      </w:r>
    </w:p>
    <w:p w:rsidR="00363B7A" w:rsidRPr="00363B7A" w:rsidRDefault="00E826CC" w:rsidP="00363B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63B7A">
        <w:rPr>
          <w:rFonts w:ascii="Arial" w:eastAsia="Times New Roman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3562350" cy="2379345"/>
            <wp:effectExtent l="0" t="0" r="0" b="1905"/>
            <wp:wrapSquare wrapText="bothSides"/>
            <wp:docPr id="11" name="Slika 11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7A" w:rsidRPr="00363B7A" w:rsidRDefault="00E826CC" w:rsidP="00E826CC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A) </w:t>
      </w:r>
      <w:r w:rsidR="00363B7A"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Premog.</w:t>
      </w:r>
    </w:p>
    <w:p w:rsidR="00E826CC" w:rsidRPr="00E826CC" w:rsidRDefault="00E826CC" w:rsidP="00E826C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B) Zlato.</w:t>
      </w:r>
    </w:p>
    <w:p w:rsidR="00363B7A" w:rsidRPr="00363B7A" w:rsidRDefault="00E826CC" w:rsidP="00E826CC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C) </w:t>
      </w:r>
      <w:r w:rsidR="00363B7A"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Železovo rudo.</w:t>
      </w:r>
    </w:p>
    <w:p w:rsidR="00363B7A" w:rsidRPr="00363B7A" w:rsidRDefault="00E826CC" w:rsidP="00E826CC">
      <w:pPr>
        <w:shd w:val="clear" w:color="auto" w:fill="FFFFFF"/>
        <w:spacing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Č) </w:t>
      </w:r>
      <w:r w:rsidR="00363B7A" w:rsidRPr="00363B7A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Živo srebro.</w:t>
      </w: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E826CC" w:rsidRDefault="00E826CC" w:rsidP="00363B7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>
      <w:pPr>
        <w:rPr>
          <w:rFonts w:ascii="Arial" w:hAnsi="Arial" w:cs="Arial"/>
          <w:sz w:val="28"/>
          <w:szCs w:val="28"/>
        </w:rPr>
      </w:pPr>
    </w:p>
    <w:sectPr w:rsidR="0063585A" w:rsidRPr="001B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643"/>
    <w:multiLevelType w:val="hybridMultilevel"/>
    <w:tmpl w:val="5012136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273C2"/>
    <w:multiLevelType w:val="hybridMultilevel"/>
    <w:tmpl w:val="F162D19A"/>
    <w:lvl w:ilvl="0" w:tplc="7FAEAF5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5A"/>
    <w:rsid w:val="001A1D40"/>
    <w:rsid w:val="001B11B4"/>
    <w:rsid w:val="00363B7A"/>
    <w:rsid w:val="0063585A"/>
    <w:rsid w:val="007B0FE2"/>
    <w:rsid w:val="00921434"/>
    <w:rsid w:val="00E826CC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5AC7-5086-4EB7-AD3F-D3721AF2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8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58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358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11B4"/>
    <w:rPr>
      <w:color w:val="954F72" w:themeColor="followedHyperlink"/>
      <w:u w:val="single"/>
    </w:rPr>
  </w:style>
  <w:style w:type="character" w:customStyle="1" w:styleId="freebirdformviewerviewitemsitemrequiredasterisk">
    <w:name w:val="freebirdformviewerviewitemsitemrequiredasterisk"/>
    <w:basedOn w:val="Privzetapisavaodstavka"/>
    <w:rsid w:val="00363B7A"/>
  </w:style>
  <w:style w:type="character" w:customStyle="1" w:styleId="docssharedwiztogglelabeledlabeltext">
    <w:name w:val="docssharedwiztogglelabeledlabeltext"/>
    <w:basedOn w:val="Privzetapisavaodstavka"/>
    <w:rsid w:val="0036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40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099318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4338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8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499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35635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5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2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513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1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1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0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6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18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0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033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5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762327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2582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75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3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15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00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33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1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3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6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4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8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4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0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975276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08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9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6924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8424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90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5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22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8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55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7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7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8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2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87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6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26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2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6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390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1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6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362986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327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8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9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1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3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06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2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8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8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765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5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658335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0492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0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3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9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3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7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9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5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09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50697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554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5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20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2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35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94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87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92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4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1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2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9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0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3794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259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79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477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0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4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4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2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22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8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008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6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3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27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7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272790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19417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4774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16107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94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06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3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2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1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78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9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32517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64015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831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7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3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58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09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30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1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7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242176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62604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3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470283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147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odri-jan.si/fileadmin/datoteke/revija/revija_Modri_Jan_september_2010_0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2020-04-30T20:24:00Z</dcterms:created>
  <dcterms:modified xsi:type="dcterms:W3CDTF">2020-04-30T20:24:00Z</dcterms:modified>
</cp:coreProperties>
</file>